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99" w:rsidRDefault="00DB5639" w:rsidP="00A32BC8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6.3pt;margin-top:-30pt;width:117pt;height:36pt;z-index:251657216" stroked="f">
            <v:textbox>
              <w:txbxContent>
                <w:p w:rsidR="005B6C99" w:rsidRPr="00DB5639" w:rsidRDefault="00DC339F" w:rsidP="005B6C99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มคอ</w:t>
                  </w:r>
                  <w:r w:rsidR="0007641C" w:rsidRPr="00DB563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. ๖</w:t>
                  </w:r>
                </w:p>
              </w:txbxContent>
            </v:textbox>
          </v:shape>
        </w:pict>
      </w:r>
      <w:r w:rsidR="00CE27A5">
        <w:rPr>
          <w:rFonts w:ascii="Browallia New" w:hAnsi="Browallia New" w:cs="Browallia New" w:hint="cs"/>
          <w:b/>
          <w:bCs/>
          <w:noProof/>
          <w:sz w:val="32"/>
          <w:szCs w:val="32"/>
        </w:rPr>
        <w:pict>
          <v:rect id="_x0000_s1033" style="position:absolute;left:0;text-align:left;margin-left:357.75pt;margin-top:-32.25pt;width:126pt;height:54pt;z-index:251658240" filled="f"/>
        </w:pict>
      </w:r>
    </w:p>
    <w:p w:rsidR="0055072E" w:rsidRDefault="0055072E" w:rsidP="0055072E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07641C" w:rsidRDefault="0055072E" w:rsidP="0055072E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99">
        <w:rPr>
          <w:rFonts w:ascii="Browallia New" w:hAnsi="Browallia New" w:cs="Browallia New" w:hint="cs"/>
          <w:b/>
          <w:bCs/>
          <w:sz w:val="40"/>
          <w:szCs w:val="40"/>
          <w:cs/>
        </w:rPr>
        <w:t>แบบ</w:t>
      </w:r>
      <w:r w:rsidR="0007641C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="00DC339F">
        <w:rPr>
          <w:rFonts w:ascii="Browallia New" w:hAnsi="Browallia New" w:cs="Browallia New" w:hint="cs"/>
          <w:b/>
          <w:bCs/>
          <w:sz w:val="40"/>
          <w:szCs w:val="40"/>
          <w:cs/>
        </w:rPr>
        <w:t>มคอ</w:t>
      </w:r>
      <w:r w:rsidR="0007641C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.๖  </w:t>
      </w:r>
      <w:r w:rsidRPr="005B6C99">
        <w:rPr>
          <w:rFonts w:ascii="Browallia New" w:hAnsi="Browallia New" w:cs="Browallia New"/>
          <w:b/>
          <w:bCs/>
          <w:sz w:val="40"/>
          <w:szCs w:val="40"/>
          <w:cs/>
        </w:rPr>
        <w:t>รายงาน</w:t>
      </w:r>
      <w:r w:rsidR="00DB5639">
        <w:rPr>
          <w:rFonts w:ascii="Browallia New" w:hAnsi="Browallia New" w:cs="Browallia New" w:hint="cs"/>
          <w:b/>
          <w:bCs/>
          <w:sz w:val="40"/>
          <w:szCs w:val="40"/>
          <w:cs/>
        </w:rPr>
        <w:t>ผลการดำเนินการของ</w:t>
      </w:r>
      <w:r w:rsidRPr="005B6C99">
        <w:rPr>
          <w:rFonts w:ascii="Browallia New" w:hAnsi="Browallia New" w:cs="Browallia New"/>
          <w:b/>
          <w:bCs/>
          <w:sz w:val="40"/>
          <w:szCs w:val="40"/>
          <w:cs/>
        </w:rPr>
        <w:t xml:space="preserve">ประสบการณ์ภาคสนาม </w:t>
      </w:r>
    </w:p>
    <w:p w:rsidR="0007641C" w:rsidRDefault="00D83AB7" w:rsidP="00FE34E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</w:p>
    <w:p w:rsidR="0007641C" w:rsidRPr="00760DC2" w:rsidRDefault="0007641C" w:rsidP="00FE34EC">
      <w:pPr>
        <w:ind w:right="24" w:firstLine="720"/>
        <w:jc w:val="thaiDistribute"/>
        <w:rPr>
          <w:rFonts w:ascii="Browallia New" w:hAnsi="Browallia New" w:cs="Browallia New"/>
        </w:rPr>
      </w:pPr>
      <w:r w:rsidRPr="00760DC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รายงานผลการดำเนินการของประสบการณ์ภาคสนาม </w:t>
      </w:r>
      <w:r w:rsidRPr="00760DC2">
        <w:rPr>
          <w:rFonts w:ascii="Browallia New" w:hAnsi="Browallia New" w:cs="Browallia New" w:hint="cs"/>
          <w:sz w:val="32"/>
          <w:szCs w:val="32"/>
          <w:cs/>
        </w:rPr>
        <w:t>หมายถึง รายงานผลการฝึกงาน</w:t>
      </w:r>
      <w:r w:rsidR="00D83AB7">
        <w:rPr>
          <w:rFonts w:ascii="Browallia New" w:hAnsi="Browallia New" w:cs="Browallia New" w:hint="cs"/>
          <w:sz w:val="32"/>
          <w:szCs w:val="32"/>
          <w:cs/>
        </w:rPr>
        <w:t xml:space="preserve"> ออกฝึกภาคสนาม หรือ สหกิจศึกษา</w:t>
      </w:r>
      <w:r w:rsidRPr="00760DC2">
        <w:rPr>
          <w:rFonts w:ascii="Browallia New" w:hAnsi="Browallia New" w:cs="Browallia New" w:hint="cs"/>
          <w:sz w:val="32"/>
          <w:szCs w:val="32"/>
          <w:cs/>
        </w:rPr>
        <w:t xml:space="preserve"> ว่าได้บรรลุผลการเรียนตามแผนที่วางไว้ในรายละเอียดของประสบการณ์ภาคสนามหรือไม่ และหากไม่เป็นไปตามแผนต้องให้เหตุผลและข้อเสนอแนะในการปรับปรุงการฝึกงาน  ออกฝึกภาคสนาม หรือ สหกิจศึกษาในครั้งต่อไป    รายงานนี้จะครอบคลุมถึงการฝึกประสบการณ์ภาคสนามตั้งแต่เริ่มจนสิ้นสุด  ปัญหาด้านการบริหารจัดการและสิ่งอำนวยความสะดวก  การวิเคราะห์ผลการประเมิน  การฝึกของนักศึกษา/อาจารย์ผู้รับผิดชอบ/พนักงานพี่เลี้ยง</w:t>
      </w:r>
      <w:r w:rsidRPr="00760DC2">
        <w:rPr>
          <w:rFonts w:ascii="Browallia New" w:hAnsi="Browallia New" w:cs="Browallia New" w:hint="cs"/>
          <w:cs/>
        </w:rPr>
        <w:t xml:space="preserve"> </w:t>
      </w:r>
    </w:p>
    <w:p w:rsidR="0007641C" w:rsidRDefault="0007641C" w:rsidP="0055072E">
      <w:pPr>
        <w:jc w:val="center"/>
        <w:rPr>
          <w:rFonts w:hint="cs"/>
          <w:b/>
          <w:bCs/>
          <w:sz w:val="40"/>
          <w:szCs w:val="40"/>
        </w:rPr>
      </w:pPr>
    </w:p>
    <w:p w:rsidR="0055072E" w:rsidRDefault="0055072E" w:rsidP="0055072E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ประกอบด้วย </w:t>
      </w:r>
      <w:r w:rsidR="00D83AB7">
        <w:rPr>
          <w:rFonts w:hint="cs"/>
          <w:b/>
          <w:bCs/>
          <w:sz w:val="40"/>
          <w:szCs w:val="40"/>
          <w:cs/>
        </w:rPr>
        <w:t>๖</w:t>
      </w:r>
      <w:r>
        <w:rPr>
          <w:rFonts w:hint="cs"/>
          <w:b/>
          <w:bCs/>
          <w:sz w:val="40"/>
          <w:szCs w:val="40"/>
          <w:cs/>
        </w:rPr>
        <w:t xml:space="preserve"> หมวด ดังนี้</w:t>
      </w:r>
    </w:p>
    <w:p w:rsidR="0055072E" w:rsidRDefault="0055072E" w:rsidP="0055072E">
      <w:pPr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</w:p>
    <w:p w:rsidR="0055072E" w:rsidRPr="005B01E2" w:rsidRDefault="0055072E" w:rsidP="0055072E">
      <w:pPr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</w:p>
    <w:p w:rsidR="0055072E" w:rsidRPr="0055072E" w:rsidRDefault="0055072E" w:rsidP="0055072E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หมวดที่ </w:t>
      </w:r>
      <w:r w:rsidR="00D83AB7">
        <w:rPr>
          <w:rFonts w:ascii="Browallia New" w:hAnsi="Browallia New" w:cs="Browallia New" w:hint="cs"/>
          <w:b/>
          <w:bCs/>
          <w:sz w:val="36"/>
          <w:szCs w:val="36"/>
          <w:cs/>
        </w:rPr>
        <w:t>๑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ข้อมูลทั่วไป</w:t>
      </w:r>
    </w:p>
    <w:p w:rsidR="0055072E" w:rsidRDefault="0055072E" w:rsidP="0055072E">
      <w:pPr>
        <w:ind w:firstLine="720"/>
        <w:jc w:val="thaiDistribute"/>
        <w:rPr>
          <w:rFonts w:ascii="Browallia New" w:hAnsi="Browallia New" w:cs="Browallia New" w:hint="cs"/>
          <w:b/>
          <w:bCs/>
          <w:sz w:val="36"/>
          <w:szCs w:val="36"/>
        </w:rPr>
      </w:pP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หมวดที่ </w:t>
      </w:r>
      <w:r w:rsidR="00D83AB7">
        <w:rPr>
          <w:rFonts w:ascii="Browallia New" w:hAnsi="Browallia New" w:cs="Browallia New" w:hint="cs"/>
          <w:b/>
          <w:bCs/>
          <w:sz w:val="36"/>
          <w:szCs w:val="36"/>
          <w:cs/>
        </w:rPr>
        <w:t>๒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การดำเนินการที่ต่างไปจากแผนประสบการณ์ภาคสนาม</w:t>
      </w:r>
    </w:p>
    <w:p w:rsidR="0055072E" w:rsidRPr="0055072E" w:rsidRDefault="0055072E" w:rsidP="0055072E">
      <w:pPr>
        <w:ind w:left="1440" w:firstLine="72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ที่กำหนด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>ไว้</w:t>
      </w:r>
    </w:p>
    <w:p w:rsidR="0055072E" w:rsidRPr="0055072E" w:rsidRDefault="0055072E" w:rsidP="0055072E">
      <w:pPr>
        <w:ind w:firstLine="720"/>
        <w:jc w:val="thaiDistribute"/>
        <w:rPr>
          <w:rFonts w:ascii="Browallia New" w:hAnsi="Browallia New" w:cs="Browallia New" w:hint="cs"/>
          <w:b/>
          <w:bCs/>
          <w:sz w:val="36"/>
          <w:szCs w:val="36"/>
        </w:rPr>
      </w:pP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หมวดที่ </w:t>
      </w:r>
      <w:r w:rsidR="00D83AB7">
        <w:rPr>
          <w:rFonts w:ascii="Browallia New" w:hAnsi="Browallia New" w:cs="Browallia New" w:hint="cs"/>
          <w:b/>
          <w:bCs/>
          <w:sz w:val="36"/>
          <w:szCs w:val="36"/>
          <w:cs/>
        </w:rPr>
        <w:t>๓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ผลการดำเนินการ</w:t>
      </w:r>
    </w:p>
    <w:p w:rsidR="0055072E" w:rsidRPr="0055072E" w:rsidRDefault="0055072E" w:rsidP="0055072E">
      <w:pPr>
        <w:ind w:firstLine="720"/>
        <w:jc w:val="thaiDistribute"/>
        <w:rPr>
          <w:rFonts w:ascii="Browallia New" w:hAnsi="Browallia New" w:cs="Browallia New" w:hint="cs"/>
          <w:b/>
          <w:bCs/>
          <w:sz w:val="36"/>
          <w:szCs w:val="36"/>
          <w:cs/>
        </w:rPr>
      </w:pP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หมวดที่ </w:t>
      </w:r>
      <w:r w:rsidR="00D83AB7">
        <w:rPr>
          <w:rFonts w:ascii="Browallia New" w:hAnsi="Browallia New" w:cs="Browallia New" w:hint="cs"/>
          <w:b/>
          <w:bCs/>
          <w:sz w:val="36"/>
          <w:szCs w:val="36"/>
          <w:cs/>
        </w:rPr>
        <w:t>๔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อุปสรรค ปัญหา และผลกระทบด้านการบริหาร</w:t>
      </w:r>
    </w:p>
    <w:p w:rsidR="0055072E" w:rsidRPr="0055072E" w:rsidRDefault="0055072E" w:rsidP="0055072E">
      <w:pPr>
        <w:ind w:firstLine="720"/>
        <w:jc w:val="thaiDistribute"/>
        <w:rPr>
          <w:rFonts w:ascii="Browallia New" w:hAnsi="Browallia New" w:cs="Browallia New" w:hint="cs"/>
          <w:b/>
          <w:bCs/>
          <w:sz w:val="36"/>
          <w:szCs w:val="36"/>
          <w:cs/>
        </w:rPr>
      </w:pP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หมวดที่ </w:t>
      </w:r>
      <w:r w:rsidR="00D83AB7">
        <w:rPr>
          <w:rFonts w:ascii="Browallia New" w:hAnsi="Browallia New" w:cs="Browallia New" w:hint="cs"/>
          <w:b/>
          <w:bCs/>
          <w:sz w:val="36"/>
          <w:szCs w:val="36"/>
          <w:cs/>
        </w:rPr>
        <w:t>๕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การ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>ฝึก</w:t>
      </w: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ประสบการณ์ภาคสนาม</w:t>
      </w:r>
    </w:p>
    <w:p w:rsidR="0055072E" w:rsidRPr="0055072E" w:rsidRDefault="0055072E" w:rsidP="0055072E">
      <w:pPr>
        <w:ind w:firstLine="720"/>
        <w:jc w:val="thaiDistribute"/>
        <w:rPr>
          <w:rFonts w:ascii="Browallia New" w:hAnsi="Browallia New" w:cs="Browallia New" w:hint="cs"/>
          <w:b/>
          <w:bCs/>
          <w:sz w:val="36"/>
          <w:szCs w:val="36"/>
          <w:cs/>
        </w:rPr>
      </w:pP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หมวดที่ </w:t>
      </w:r>
      <w:r w:rsidR="00D83AB7">
        <w:rPr>
          <w:rFonts w:ascii="Browallia New" w:hAnsi="Browallia New" w:cs="Browallia New" w:hint="cs"/>
          <w:b/>
          <w:bCs/>
          <w:sz w:val="36"/>
          <w:szCs w:val="36"/>
          <w:cs/>
        </w:rPr>
        <w:t>๖</w:t>
      </w:r>
      <w:r w:rsidRPr="0055072E">
        <w:rPr>
          <w:rFonts w:ascii="Browallia New" w:hAnsi="Browallia New" w:cs="Browallia New" w:hint="cs"/>
          <w:b/>
          <w:bCs/>
          <w:sz w:val="36"/>
          <w:szCs w:val="36"/>
          <w:cs/>
        </w:rPr>
        <w:tab/>
      </w:r>
      <w:r w:rsidRPr="0055072E">
        <w:rPr>
          <w:rFonts w:ascii="Browallia New" w:hAnsi="Browallia New" w:cs="Browallia New"/>
          <w:b/>
          <w:bCs/>
          <w:sz w:val="36"/>
          <w:szCs w:val="36"/>
          <w:cs/>
        </w:rPr>
        <w:t>แผนการปรับปรุง</w:t>
      </w:r>
    </w:p>
    <w:p w:rsidR="0055072E" w:rsidRPr="0055072E" w:rsidRDefault="0055072E" w:rsidP="00A32BC8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55072E" w:rsidRDefault="0055072E" w:rsidP="00A32BC8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55072E" w:rsidRDefault="0055072E" w:rsidP="00A32BC8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55072E" w:rsidRDefault="0055072E" w:rsidP="00A32BC8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FE34EC" w:rsidRDefault="00FE34EC" w:rsidP="00A32BC8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55072E" w:rsidRDefault="0055072E" w:rsidP="00A32BC8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55072E" w:rsidRDefault="0055072E" w:rsidP="00A32BC8">
      <w:pPr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:rsidR="00AE549A" w:rsidRPr="005B6C99" w:rsidRDefault="00DF3BB4" w:rsidP="00A32BC8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99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รายงาน</w:t>
      </w:r>
      <w:r w:rsidR="00D676C8">
        <w:rPr>
          <w:rFonts w:ascii="Browallia New" w:hAnsi="Browallia New" w:cs="Browallia New" w:hint="cs"/>
          <w:b/>
          <w:bCs/>
          <w:sz w:val="40"/>
          <w:szCs w:val="40"/>
          <w:cs/>
        </w:rPr>
        <w:t>ผลการดำเนินการ</w:t>
      </w:r>
      <w:r w:rsidR="00E9596A">
        <w:rPr>
          <w:rFonts w:ascii="Browallia New" w:hAnsi="Browallia New" w:cs="Browallia New" w:hint="cs"/>
          <w:b/>
          <w:bCs/>
          <w:sz w:val="40"/>
          <w:szCs w:val="40"/>
          <w:cs/>
        </w:rPr>
        <w:t>ของ</w:t>
      </w:r>
      <w:r w:rsidRPr="005B6C99">
        <w:rPr>
          <w:rFonts w:ascii="Browallia New" w:hAnsi="Browallia New" w:cs="Browallia New"/>
          <w:b/>
          <w:bCs/>
          <w:sz w:val="40"/>
          <w:szCs w:val="40"/>
          <w:cs/>
        </w:rPr>
        <w:t xml:space="preserve">ประสบการณ์ภาคสนาม </w:t>
      </w:r>
      <w:r w:rsidR="00D83AB7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</w:p>
    <w:p w:rsidR="00C27EC6" w:rsidRPr="00C27EC6" w:rsidRDefault="00C27EC6" w:rsidP="00A32BC8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A32BC8" w:rsidRPr="00C27EC6" w:rsidRDefault="00A32BC8" w:rsidP="00A32BC8">
      <w:pPr>
        <w:jc w:val="center"/>
        <w:rPr>
          <w:rFonts w:ascii="Browallia New" w:hAnsi="Browallia New" w:cs="Browallia New"/>
          <w:sz w:val="32"/>
          <w:szCs w:val="32"/>
        </w:rPr>
      </w:pPr>
    </w:p>
    <w:p w:rsidR="00A32BC8" w:rsidRPr="00C27EC6" w:rsidRDefault="00E373A5" w:rsidP="00A3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  <w:r w:rsidRPr="00C27EC6">
        <w:rPr>
          <w:rFonts w:ascii="Browallia New" w:hAnsi="Browallia New" w:cs="Browallia New"/>
          <w:bCs/>
          <w:sz w:val="32"/>
          <w:szCs w:val="32"/>
          <w:cs/>
        </w:rPr>
        <w:t>ชื่อสถาบันอุดมศึกษา</w:t>
      </w:r>
      <w:r w:rsidRPr="00C27EC6">
        <w:rPr>
          <w:rFonts w:ascii="Browallia New" w:hAnsi="Browallia New" w:cs="Browallia New"/>
          <w:sz w:val="32"/>
          <w:szCs w:val="32"/>
        </w:rPr>
        <w:t xml:space="preserve">: </w:t>
      </w:r>
    </w:p>
    <w:p w:rsidR="003C0900" w:rsidRPr="00C27EC6" w:rsidRDefault="003C0900" w:rsidP="00A3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A32BC8" w:rsidP="00A32BC8">
      <w:pP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E373A5" w:rsidP="00A3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  <w:r w:rsidRPr="00C27EC6">
        <w:rPr>
          <w:rFonts w:ascii="Browallia New" w:hAnsi="Browallia New" w:cs="Browallia New"/>
          <w:bCs/>
          <w:sz w:val="32"/>
          <w:szCs w:val="32"/>
          <w:cs/>
        </w:rPr>
        <w:t>วิทยาเขต</w:t>
      </w:r>
      <w:r w:rsidRPr="00C27EC6">
        <w:rPr>
          <w:rFonts w:ascii="Browallia New" w:hAnsi="Browallia New" w:cs="Browallia New"/>
          <w:bCs/>
          <w:sz w:val="32"/>
          <w:szCs w:val="32"/>
        </w:rPr>
        <w:t>/</w:t>
      </w:r>
      <w:r w:rsidRPr="00C27EC6">
        <w:rPr>
          <w:rFonts w:ascii="Browallia New" w:hAnsi="Browallia New" w:cs="Browallia New"/>
          <w:bCs/>
          <w:sz w:val="32"/>
          <w:szCs w:val="32"/>
          <w:cs/>
        </w:rPr>
        <w:t>คณะ</w:t>
      </w:r>
      <w:r w:rsidRPr="00C27EC6">
        <w:rPr>
          <w:rFonts w:ascii="Browallia New" w:hAnsi="Browallia New" w:cs="Browallia New"/>
          <w:bCs/>
          <w:sz w:val="32"/>
          <w:szCs w:val="32"/>
        </w:rPr>
        <w:t>/</w:t>
      </w:r>
      <w:r w:rsidRPr="00C27EC6">
        <w:rPr>
          <w:rFonts w:ascii="Browallia New" w:hAnsi="Browallia New" w:cs="Browallia New"/>
          <w:bCs/>
          <w:sz w:val="32"/>
          <w:szCs w:val="32"/>
          <w:cs/>
        </w:rPr>
        <w:t>ภาควิชา</w:t>
      </w:r>
      <w:r w:rsidR="003C0900" w:rsidRPr="00C27EC6">
        <w:rPr>
          <w:rFonts w:ascii="Browallia New" w:hAnsi="Browallia New" w:cs="Browallia New"/>
          <w:sz w:val="32"/>
          <w:szCs w:val="32"/>
        </w:rPr>
        <w:t xml:space="preserve">: </w:t>
      </w:r>
    </w:p>
    <w:p w:rsidR="003C0900" w:rsidRPr="00C27EC6" w:rsidRDefault="003C0900" w:rsidP="00A3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A32BC8" w:rsidP="00A32BC8">
      <w:pP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9C42B4" w:rsidP="00BE3B8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27EC6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D83AB7">
        <w:rPr>
          <w:rFonts w:ascii="Browallia New" w:hAnsi="Browallia New" w:cs="Browallia New"/>
          <w:b/>
          <w:bCs/>
          <w:sz w:val="32"/>
          <w:szCs w:val="32"/>
          <w:cs/>
        </w:rPr>
        <w:t>๑</w:t>
      </w:r>
      <w:r w:rsidR="00A32BC8" w:rsidRPr="00C27EC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DF3BB4" w:rsidRPr="00C27EC6">
        <w:rPr>
          <w:rFonts w:ascii="Browallia New" w:hAnsi="Browallia New" w:cs="Browallia New"/>
          <w:b/>
          <w:bCs/>
          <w:sz w:val="32"/>
          <w:szCs w:val="32"/>
          <w:cs/>
        </w:rPr>
        <w:t>ข้อมูล</w:t>
      </w:r>
      <w:r w:rsidR="00A32BC8" w:rsidRPr="00C27EC6">
        <w:rPr>
          <w:rFonts w:ascii="Browallia New" w:hAnsi="Browallia New" w:cs="Browallia New"/>
          <w:b/>
          <w:bCs/>
          <w:sz w:val="32"/>
          <w:szCs w:val="32"/>
          <w:cs/>
        </w:rPr>
        <w:t>ทั่วไป</w:t>
      </w:r>
    </w:p>
    <w:p w:rsidR="00A32BC8" w:rsidRPr="00C27EC6" w:rsidRDefault="00A32BC8" w:rsidP="00A32BC8">
      <w:pP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D82FFC" w:rsidP="00D8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๑</w:t>
      </w:r>
      <w:r w:rsidR="00396107"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1D6429" w:rsidRPr="00C27EC6">
        <w:rPr>
          <w:rFonts w:ascii="Browallia New" w:hAnsi="Browallia New" w:cs="Browallia New"/>
          <w:b/>
          <w:bCs/>
          <w:sz w:val="32"/>
          <w:szCs w:val="32"/>
          <w:cs/>
        </w:rPr>
        <w:t>รหัสและ</w:t>
      </w:r>
      <w:r w:rsidR="00DF3BB4" w:rsidRPr="00C27EC6">
        <w:rPr>
          <w:rFonts w:ascii="Browallia New" w:hAnsi="Browallia New" w:cs="Browallia New"/>
          <w:b/>
          <w:bCs/>
          <w:sz w:val="32"/>
          <w:szCs w:val="32"/>
          <w:cs/>
        </w:rPr>
        <w:t>ชื่อ</w:t>
      </w:r>
      <w:r w:rsidR="001D6429" w:rsidRPr="00C27EC6">
        <w:rPr>
          <w:rFonts w:ascii="Browallia New" w:hAnsi="Browallia New" w:cs="Browallia New"/>
          <w:b/>
          <w:bCs/>
          <w:sz w:val="32"/>
          <w:szCs w:val="32"/>
          <w:cs/>
        </w:rPr>
        <w:t>รายวิชา</w:t>
      </w:r>
    </w:p>
    <w:p w:rsidR="00A32BC8" w:rsidRPr="00D82FFC" w:rsidRDefault="00A32BC8" w:rsidP="00A3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A32BC8" w:rsidP="00A32BC8">
      <w:pPr>
        <w:rPr>
          <w:rFonts w:ascii="Browallia New" w:hAnsi="Browallia New" w:cs="Browallia New"/>
          <w:sz w:val="32"/>
          <w:szCs w:val="32"/>
        </w:rPr>
      </w:pPr>
    </w:p>
    <w:p w:rsidR="001D6429" w:rsidRPr="00D82FFC" w:rsidRDefault="00D82FFC" w:rsidP="00D8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b/>
          <w:bCs/>
          <w:sz w:val="32"/>
          <w:szCs w:val="32"/>
        </w:rPr>
      </w:pPr>
      <w:r w:rsidRPr="00D82FFC">
        <w:rPr>
          <w:rFonts w:ascii="Browallia New" w:hAnsi="Browallia New" w:cs="Browallia New" w:hint="cs"/>
          <w:b/>
          <w:bCs/>
          <w:sz w:val="32"/>
          <w:szCs w:val="32"/>
          <w:cs/>
        </w:rPr>
        <w:t>๒</w:t>
      </w:r>
      <w:r w:rsidR="00396107"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  <w:r w:rsidRPr="00D82FF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F959C1" w:rsidRPr="00D82FFC">
        <w:rPr>
          <w:rFonts w:ascii="Browallia New" w:hAnsi="Browallia New" w:cs="Browallia New"/>
          <w:b/>
          <w:bCs/>
          <w:sz w:val="32"/>
          <w:szCs w:val="32"/>
          <w:cs/>
        </w:rPr>
        <w:t>หลักสูตร</w:t>
      </w:r>
    </w:p>
    <w:p w:rsidR="00A32BC8" w:rsidRPr="00C27EC6" w:rsidRDefault="00A32BC8" w:rsidP="00A3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A32BC8" w:rsidP="00A32BC8">
      <w:pPr>
        <w:rPr>
          <w:rFonts w:ascii="Browallia New" w:hAnsi="Browallia New" w:cs="Browallia New"/>
          <w:sz w:val="32"/>
          <w:szCs w:val="32"/>
        </w:rPr>
      </w:pPr>
    </w:p>
    <w:p w:rsidR="00A32BC8" w:rsidRPr="00C27EC6" w:rsidRDefault="00D82FFC" w:rsidP="00D8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Cs/>
          <w:sz w:val="32"/>
          <w:szCs w:val="32"/>
          <w:cs/>
        </w:rPr>
        <w:t>๓</w:t>
      </w:r>
      <w:r w:rsidR="00396107">
        <w:rPr>
          <w:rFonts w:ascii="Browallia New" w:hAnsi="Browallia New" w:cs="Browallia New" w:hint="cs"/>
          <w:bCs/>
          <w:sz w:val="32"/>
          <w:szCs w:val="32"/>
          <w:cs/>
        </w:rPr>
        <w:t>.</w:t>
      </w:r>
      <w:r>
        <w:rPr>
          <w:rFonts w:ascii="Browallia New" w:hAnsi="Browallia New" w:cs="Browallia New" w:hint="cs"/>
          <w:bCs/>
          <w:sz w:val="32"/>
          <w:szCs w:val="32"/>
          <w:cs/>
        </w:rPr>
        <w:t xml:space="preserve"> </w:t>
      </w:r>
      <w:r w:rsidR="00194FFC" w:rsidRPr="00C27EC6">
        <w:rPr>
          <w:rFonts w:ascii="Browallia New" w:hAnsi="Browallia New" w:cs="Browallia New"/>
          <w:bCs/>
          <w:sz w:val="32"/>
          <w:szCs w:val="32"/>
          <w:cs/>
        </w:rPr>
        <w:t>อาจารย์ผู้รับผิดชอบ</w:t>
      </w:r>
      <w:r w:rsidR="00C913A3">
        <w:rPr>
          <w:rFonts w:ascii="Browallia New" w:hAnsi="Browallia New" w:cs="Browallia New"/>
          <w:bCs/>
          <w:sz w:val="32"/>
          <w:szCs w:val="32"/>
        </w:rPr>
        <w:t xml:space="preserve"> </w:t>
      </w:r>
      <w:r w:rsidR="00E9596A">
        <w:rPr>
          <w:rFonts w:ascii="Browallia New" w:hAnsi="Browallia New" w:cs="Browallia New"/>
          <w:bCs/>
          <w:sz w:val="32"/>
          <w:szCs w:val="32"/>
        </w:rPr>
        <w:t>/</w:t>
      </w:r>
      <w:r w:rsidR="00C913A3">
        <w:rPr>
          <w:rFonts w:ascii="Browallia New" w:hAnsi="Browallia New" w:cs="Browallia New" w:hint="cs"/>
          <w:bCs/>
          <w:sz w:val="32"/>
          <w:szCs w:val="32"/>
          <w:cs/>
        </w:rPr>
        <w:t xml:space="preserve"> </w:t>
      </w:r>
      <w:r w:rsidR="00E9596A">
        <w:rPr>
          <w:rFonts w:ascii="Browallia New" w:hAnsi="Browallia New" w:cs="Browallia New" w:hint="cs"/>
          <w:bCs/>
          <w:sz w:val="32"/>
          <w:szCs w:val="32"/>
          <w:cs/>
        </w:rPr>
        <w:t>อาจารย์ที่ปรึกษา</w:t>
      </w:r>
      <w:r w:rsidR="00C913A3">
        <w:rPr>
          <w:rFonts w:ascii="Browallia New" w:hAnsi="Browallia New" w:cs="Browallia New" w:hint="cs"/>
          <w:bCs/>
          <w:sz w:val="32"/>
          <w:szCs w:val="32"/>
          <w:cs/>
        </w:rPr>
        <w:t>การฝึก</w:t>
      </w:r>
      <w:r w:rsidR="00C913A3" w:rsidRPr="00D94AD9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ประสบการณ์ภาคสนาม</w:t>
      </w:r>
    </w:p>
    <w:p w:rsidR="00C27EC6" w:rsidRPr="00C27EC6" w:rsidRDefault="00DF3BB4" w:rsidP="00A3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 w:hint="cs"/>
          <w:sz w:val="32"/>
          <w:szCs w:val="32"/>
          <w:cs/>
        </w:rPr>
      </w:pPr>
      <w:r w:rsidRPr="00C27EC6">
        <w:rPr>
          <w:rFonts w:ascii="Browallia New" w:hAnsi="Browallia New" w:cs="Browallia New"/>
          <w:sz w:val="32"/>
          <w:szCs w:val="32"/>
          <w:cs/>
        </w:rPr>
        <w:tab/>
      </w:r>
    </w:p>
    <w:p w:rsidR="00A32BC8" w:rsidRPr="00C27EC6" w:rsidRDefault="00A32BC8" w:rsidP="00A32BC8">
      <w:pPr>
        <w:rPr>
          <w:rFonts w:ascii="Browallia New" w:hAnsi="Browallia New" w:cs="Browallia New"/>
          <w:sz w:val="32"/>
          <w:szCs w:val="32"/>
        </w:rPr>
      </w:pPr>
    </w:p>
    <w:p w:rsidR="00A32BC8" w:rsidRDefault="00D82FFC" w:rsidP="00D82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๔</w:t>
      </w:r>
      <w:r w:rsidR="00396107"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E9596A">
        <w:rPr>
          <w:rFonts w:ascii="Browallia New" w:hAnsi="Browallia New" w:cs="Browallia New" w:hint="cs"/>
          <w:b/>
          <w:bCs/>
          <w:sz w:val="32"/>
          <w:szCs w:val="32"/>
          <w:cs/>
        </w:rPr>
        <w:t>ภาคการศึกษา</w:t>
      </w:r>
      <w:r w:rsidR="00C913A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E9596A">
        <w:rPr>
          <w:rFonts w:ascii="Browallia New" w:hAnsi="Browallia New" w:cs="Browallia New"/>
          <w:b/>
          <w:bCs/>
          <w:sz w:val="32"/>
          <w:szCs w:val="32"/>
        </w:rPr>
        <w:t>/</w:t>
      </w:r>
      <w:r w:rsidR="00C913A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5B6C99">
        <w:rPr>
          <w:rFonts w:ascii="Browallia New" w:hAnsi="Browallia New" w:cs="Browallia New" w:hint="cs"/>
          <w:b/>
          <w:bCs/>
          <w:sz w:val="32"/>
          <w:szCs w:val="32"/>
          <w:cs/>
        </w:rPr>
        <w:t>ปีการศึกษา</w:t>
      </w:r>
      <w:r w:rsidR="00C913A3">
        <w:rPr>
          <w:rFonts w:ascii="Browallia New" w:hAnsi="Browallia New" w:cs="Browallia New" w:hint="cs"/>
          <w:b/>
          <w:bCs/>
          <w:sz w:val="32"/>
          <w:szCs w:val="32"/>
          <w:cs/>
        </w:rPr>
        <w:t>ที่ฝึก</w:t>
      </w:r>
      <w:r w:rsidR="00C913A3" w:rsidRPr="00D94AD9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ประสบการณ์ภาคสนาม</w:t>
      </w:r>
      <w:r w:rsidR="00DF3BB4" w:rsidRPr="00C27EC6">
        <w:rPr>
          <w:rFonts w:ascii="Browallia New" w:hAnsi="Browallia New" w:cs="Browallia New"/>
          <w:sz w:val="32"/>
          <w:szCs w:val="32"/>
          <w:cs/>
        </w:rPr>
        <w:tab/>
      </w:r>
    </w:p>
    <w:p w:rsidR="00161398" w:rsidRPr="00C27EC6" w:rsidRDefault="005B6C99" w:rsidP="0016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</w:p>
    <w:p w:rsidR="00BE3B87" w:rsidRDefault="00BE3B87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A32BC8" w:rsidRDefault="009C42B4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C27EC6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Pr="00C27EC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D83AB7">
        <w:rPr>
          <w:rFonts w:ascii="Browallia New" w:hAnsi="Browallia New" w:cs="Browallia New"/>
          <w:b/>
          <w:bCs/>
          <w:sz w:val="32"/>
          <w:szCs w:val="32"/>
          <w:cs/>
        </w:rPr>
        <w:t>๒</w:t>
      </w:r>
      <w:r w:rsidR="00A32BC8" w:rsidRPr="00C27EC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F959C1" w:rsidRPr="00C27EC6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607D54" w:rsidRPr="00C27EC6">
        <w:rPr>
          <w:rFonts w:ascii="Browallia New" w:hAnsi="Browallia New" w:cs="Browallia New"/>
          <w:b/>
          <w:bCs/>
          <w:sz w:val="32"/>
          <w:szCs w:val="32"/>
          <w:cs/>
        </w:rPr>
        <w:t>ดำเนินการที่ต่างจาก</w:t>
      </w:r>
      <w:r w:rsidR="00F959C1" w:rsidRPr="00C27EC6">
        <w:rPr>
          <w:rFonts w:ascii="Browallia New" w:hAnsi="Browallia New" w:cs="Browallia New"/>
          <w:b/>
          <w:bCs/>
          <w:sz w:val="32"/>
          <w:szCs w:val="32"/>
          <w:cs/>
        </w:rPr>
        <w:t>แผน</w:t>
      </w:r>
      <w:r w:rsidR="00C913A3">
        <w:rPr>
          <w:rFonts w:ascii="Browallia New" w:hAnsi="Browallia New" w:cs="Browallia New" w:hint="cs"/>
          <w:b/>
          <w:bCs/>
          <w:sz w:val="32"/>
          <w:szCs w:val="32"/>
          <w:cs/>
        </w:rPr>
        <w:t>การฝึก</w:t>
      </w:r>
      <w:r w:rsidR="00607D54" w:rsidRPr="00C27EC6">
        <w:rPr>
          <w:rFonts w:ascii="Browallia New" w:hAnsi="Browallia New" w:cs="Browallia New"/>
          <w:b/>
          <w:bCs/>
          <w:sz w:val="32"/>
          <w:szCs w:val="32"/>
          <w:cs/>
        </w:rPr>
        <w:t>ประสบการณ์ภาคสนาม</w:t>
      </w:r>
    </w:p>
    <w:p w:rsidR="00C27EC6" w:rsidRPr="00C27EC6" w:rsidRDefault="00C27EC6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379"/>
      </w:tblGrid>
      <w:tr w:rsidR="00CA073F" w:rsidRPr="003915C6" w:rsidTr="003915C6">
        <w:tc>
          <w:tcPr>
            <w:tcW w:w="4261" w:type="dxa"/>
          </w:tcPr>
          <w:p w:rsidR="00CA073F" w:rsidRPr="003915C6" w:rsidRDefault="00D83AB7" w:rsidP="00A32BC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CA073F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A073F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การเตรียม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นักศึกษา</w:t>
            </w:r>
            <w:r w:rsidR="00CA073F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D82FFC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(</w:t>
            </w:r>
            <w:r w:rsidR="00CA073F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ถ้ามี</w:t>
            </w:r>
            <w:r w:rsidR="00D82FFC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</w:p>
          <w:p w:rsidR="00CA073F" w:rsidRPr="003915C6" w:rsidRDefault="00BE3B87" w:rsidP="00A32BC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sz w:val="32"/>
                <w:szCs w:val="32"/>
              </w:rPr>
              <w:t xml:space="preserve">    </w:t>
            </w:r>
          </w:p>
        </w:tc>
        <w:tc>
          <w:tcPr>
            <w:tcW w:w="4379" w:type="dxa"/>
          </w:tcPr>
          <w:p w:rsidR="00CA073F" w:rsidRPr="003915C6" w:rsidRDefault="00CA073F" w:rsidP="00CA07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ข้อเสนอ</w:t>
            </w:r>
            <w:r w:rsidR="000302A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แนะ</w:t>
            </w:r>
            <w:r w:rsidR="000302A0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="000302A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ข้อคิดเห็น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เพื่อ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การวางแผนในอนาคต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</w:t>
            </w:r>
          </w:p>
          <w:p w:rsidR="00CA073F" w:rsidRPr="003915C6" w:rsidRDefault="00CA073F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CC2887" w:rsidRPr="00C27EC6" w:rsidRDefault="00CC2887" w:rsidP="00A32BC8">
      <w:pPr>
        <w:rPr>
          <w:rFonts w:ascii="Browallia New" w:hAnsi="Browallia New" w:cs="Browallia New"/>
          <w:sz w:val="32"/>
          <w:szCs w:val="32"/>
        </w:rPr>
        <w:sectPr w:rsidR="00CC2887" w:rsidRPr="00C27EC6" w:rsidSect="00DB5639"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720" w:footer="720" w:gutter="0"/>
          <w:pgNumType w:fmt="thaiNumbers" w:start="0"/>
          <w:cols w:space="720"/>
          <w:titlePg/>
          <w:docGrid w:linePitch="360"/>
        </w:sectPr>
      </w:pPr>
    </w:p>
    <w:p w:rsidR="00D82FFC" w:rsidRDefault="00D82FFC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487"/>
      </w:tblGrid>
      <w:tr w:rsidR="00BE3B87" w:rsidRPr="003915C6" w:rsidTr="003915C6">
        <w:tc>
          <w:tcPr>
            <w:tcW w:w="4261" w:type="dxa"/>
            <w:tcBorders>
              <w:bottom w:val="single" w:sz="4" w:space="0" w:color="auto"/>
            </w:tcBorders>
          </w:tcPr>
          <w:p w:rsidR="00BE3B87" w:rsidRPr="003915C6" w:rsidRDefault="00D83AB7" w:rsidP="003915C6">
            <w:pPr>
              <w:ind w:left="360" w:hanging="360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๒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BE3B87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E3B8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การเตรียม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อา</w:t>
            </w:r>
            <w:r w:rsidR="0062178B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/>
              </w:rPr>
              <w:t>จารย์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ที่ปรึกษา</w:t>
            </w:r>
            <w:r w:rsidR="0062178B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อาจารย์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นิเทศก์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BE3B87" w:rsidRPr="003915C6" w:rsidRDefault="00BE3B87" w:rsidP="00A32BC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BE3B87" w:rsidRPr="003915C6" w:rsidRDefault="00BE3B87" w:rsidP="00BE3B8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ข้อเสนอแนะ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ข้อคิดเห็น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เพื่อ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การวางแผนในอนาคต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</w:t>
            </w:r>
          </w:p>
          <w:p w:rsidR="00BE3B87" w:rsidRPr="003915C6" w:rsidRDefault="00BE3B87" w:rsidP="000302A0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913A3" w:rsidRPr="003915C6" w:rsidTr="003915C6">
        <w:tc>
          <w:tcPr>
            <w:tcW w:w="4261" w:type="dxa"/>
            <w:tcBorders>
              <w:bottom w:val="single" w:sz="4" w:space="0" w:color="auto"/>
            </w:tcBorders>
          </w:tcPr>
          <w:p w:rsidR="00C913A3" w:rsidRPr="003915C6" w:rsidRDefault="00C913A3" w:rsidP="003915C6">
            <w:pPr>
              <w:ind w:left="360" w:hanging="360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๓.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การเตรียม</w:t>
            </w:r>
            <w:r w:rsidRPr="003915C6">
              <w:rPr>
                <w:rFonts w:ascii="Browallia New" w:hAnsi="Browallia New" w:cs="Browallia New" w:hint="cs"/>
                <w:b/>
                <w:bCs/>
                <w:spacing w:val="-20"/>
                <w:sz w:val="32"/>
                <w:szCs w:val="32"/>
                <w:cs/>
              </w:rPr>
              <w:t>พนักงานพี่เลี้ยง</w:t>
            </w:r>
            <w:r w:rsidRPr="003915C6"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cs/>
              </w:rPr>
              <w:t xml:space="preserve"> </w:t>
            </w:r>
            <w:r w:rsidRPr="003915C6"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</w:rPr>
              <w:t xml:space="preserve"> (Field </w:t>
            </w:r>
            <w:r w:rsidRPr="003915C6"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</w:rPr>
              <w:lastRenderedPageBreak/>
              <w:t xml:space="preserve">supervisors) 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จากสถานประกอบการ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(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ถ้ามี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</w:p>
          <w:p w:rsidR="00C913A3" w:rsidRPr="003915C6" w:rsidRDefault="00C913A3" w:rsidP="00273637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C913A3" w:rsidRPr="003915C6" w:rsidRDefault="00C913A3" w:rsidP="0027363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ข้อคิดเห็น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เพื่อ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การวางแผนใน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อนาคต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</w:t>
            </w:r>
          </w:p>
          <w:p w:rsidR="00C913A3" w:rsidRPr="003915C6" w:rsidRDefault="00C913A3" w:rsidP="0027363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BE3B87" w:rsidRPr="003915C6" w:rsidTr="003915C6"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BE3B87" w:rsidRPr="003915C6" w:rsidRDefault="0062178B" w:rsidP="000302A0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lastRenderedPageBreak/>
              <w:t>๔.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E3B8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การเปลี่ยนแปลงการจ</w:t>
            </w:r>
            <w:r w:rsidR="0039610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ัดการในการฝึกประสบการณ์ภาคสนาม 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(</w:t>
            </w:r>
            <w:r w:rsidR="00BE3B8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ถ้ามี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6335A" w:rsidRPr="003915C6" w:rsidTr="003915C6"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A6335A" w:rsidRPr="003915C6" w:rsidRDefault="00A6335A" w:rsidP="003915C6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A6335A" w:rsidRPr="003915C6" w:rsidRDefault="00A6335A" w:rsidP="003915C6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ข้อเสนอแนะ/ข้อคิดเห็น</w:t>
            </w:r>
            <w:r w:rsidR="0062178B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เพื่อ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</w:tc>
      </w:tr>
      <w:tr w:rsidR="00D645FE" w:rsidRPr="003915C6" w:rsidTr="003915C6"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:rsidR="00D645FE" w:rsidRPr="003915C6" w:rsidRDefault="0062178B" w:rsidP="00A32BC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๔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๑ </w:t>
            </w:r>
            <w:r w:rsidR="00D645FE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B77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การเปลี่ยนแปลงกิจกรรม</w:t>
            </w:r>
            <w:r w:rsidR="00DC48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0302A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</w:t>
            </w:r>
            <w:r w:rsidR="000302A0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="000302A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หรือ</w:t>
            </w:r>
            <w:r w:rsidR="00A6335A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งาน</w:t>
            </w:r>
            <w:r w:rsidR="00BE3B8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ที่</w:t>
            </w:r>
            <w:r w:rsidR="00BB77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มอบหมาย</w:t>
            </w:r>
            <w:r w:rsidR="00127E9D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ให้นักศึกษา</w:t>
            </w:r>
          </w:p>
          <w:p w:rsidR="00BB7786" w:rsidRPr="003915C6" w:rsidRDefault="00BB7786" w:rsidP="00A32B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nil"/>
            </w:tcBorders>
          </w:tcPr>
          <w:p w:rsidR="00D645FE" w:rsidRPr="003915C6" w:rsidRDefault="00D645FE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645FE" w:rsidRPr="003915C6" w:rsidTr="003915C6">
        <w:tc>
          <w:tcPr>
            <w:tcW w:w="4261" w:type="dxa"/>
            <w:tcBorders>
              <w:top w:val="nil"/>
              <w:bottom w:val="nil"/>
            </w:tcBorders>
          </w:tcPr>
          <w:p w:rsidR="00D645FE" w:rsidRPr="003915C6" w:rsidRDefault="0062178B" w:rsidP="00BE3B8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๔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๒ </w:t>
            </w:r>
            <w:r w:rsidR="00BB7786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B77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การเปลี่ยนแปลง</w:t>
            </w:r>
            <w:r w:rsidR="00DC48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  <w:r w:rsidR="00BE3B8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ใน</w:t>
            </w:r>
            <w:r w:rsidR="00DC48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การสนับสนุน</w:t>
            </w:r>
            <w:r w:rsidR="00D83AB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D645FE" w:rsidRPr="003915C6" w:rsidRDefault="00D645FE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87" w:type="dxa"/>
            <w:tcBorders>
              <w:top w:val="nil"/>
              <w:bottom w:val="nil"/>
            </w:tcBorders>
          </w:tcPr>
          <w:p w:rsidR="00D645FE" w:rsidRPr="003915C6" w:rsidRDefault="00D645FE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645FE" w:rsidRPr="003915C6" w:rsidTr="003915C6">
        <w:tc>
          <w:tcPr>
            <w:tcW w:w="4261" w:type="dxa"/>
            <w:tcBorders>
              <w:top w:val="nil"/>
            </w:tcBorders>
          </w:tcPr>
          <w:p w:rsidR="00D645FE" w:rsidRPr="003915C6" w:rsidRDefault="0062178B" w:rsidP="00A32BC8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๔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๓ </w:t>
            </w:r>
            <w:r w:rsidR="00BB7786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B77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การเปลี่ยนแปลงอื่นๆ 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396107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(</w:t>
            </w:r>
            <w:r w:rsidR="00BB778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ถ้ามี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645FE" w:rsidRPr="003915C6" w:rsidRDefault="00D645FE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487" w:type="dxa"/>
            <w:tcBorders>
              <w:top w:val="nil"/>
            </w:tcBorders>
          </w:tcPr>
          <w:p w:rsidR="00BB7786" w:rsidRPr="003915C6" w:rsidRDefault="00BB7786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A04F74" w:rsidRPr="00C27EC6" w:rsidRDefault="00A04F74" w:rsidP="00A32BC8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D645FE" w:rsidRDefault="009C42B4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 w:rsidRPr="00C27EC6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D83AB7">
        <w:rPr>
          <w:rFonts w:ascii="Browallia New" w:hAnsi="Browallia New" w:cs="Browallia New"/>
          <w:b/>
          <w:bCs/>
          <w:sz w:val="32"/>
          <w:szCs w:val="32"/>
          <w:cs/>
        </w:rPr>
        <w:t>๓</w:t>
      </w:r>
      <w:r w:rsidR="00BB7786" w:rsidRPr="00C27EC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6764D" w:rsidRPr="00C27EC6">
        <w:rPr>
          <w:rFonts w:ascii="Browallia New" w:hAnsi="Browallia New" w:cs="Browallia New"/>
          <w:b/>
          <w:bCs/>
          <w:sz w:val="32"/>
          <w:szCs w:val="32"/>
          <w:cs/>
        </w:rPr>
        <w:t>ผล</w:t>
      </w:r>
      <w:r w:rsidR="00DC4886" w:rsidRPr="00C27EC6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</w:t>
      </w:r>
    </w:p>
    <w:p w:rsidR="00C27EC6" w:rsidRPr="00C27EC6" w:rsidRDefault="00C27EC6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6764D" w:rsidRPr="003915C6" w:rsidTr="003915C6">
        <w:trPr>
          <w:trHeight w:val="669"/>
        </w:trPr>
        <w:tc>
          <w:tcPr>
            <w:tcW w:w="8522" w:type="dxa"/>
          </w:tcPr>
          <w:p w:rsidR="00343F96" w:rsidRPr="003915C6" w:rsidRDefault="00D83AB7" w:rsidP="00A32BC8">
            <w:pPr>
              <w:rPr>
                <w:rFonts w:ascii="Browallia New" w:hAnsi="Browallia New" w:cs="Browallia New" w:hint="cs"/>
                <w:sz w:val="16"/>
                <w:szCs w:val="16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86764D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8676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นักศึกษา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</w:t>
            </w:r>
            <w:r w:rsidR="00127E9D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ลงทะเบียน</w:t>
            </w:r>
            <w:r w:rsidR="00127E9D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ส่งไปฝึกประสบการณ์ภาคสนาม</w:t>
            </w:r>
            <w:r w:rsidR="00127E9D" w:rsidRPr="00391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="00D36858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27E9D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D36858" w:rsidRPr="003915C6" w:rsidTr="003915C6">
        <w:trPr>
          <w:trHeight w:val="596"/>
        </w:trPr>
        <w:tc>
          <w:tcPr>
            <w:tcW w:w="8522" w:type="dxa"/>
          </w:tcPr>
          <w:p w:rsidR="00D36858" w:rsidRPr="003915C6" w:rsidRDefault="00D36858" w:rsidP="00127E9D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นักศึกษา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คงอยู่เมื่อสิ้นสุดการฝึกประสบการณ์ภาคสนาม                      คน</w:t>
            </w:r>
          </w:p>
        </w:tc>
      </w:tr>
      <w:tr w:rsidR="0086764D" w:rsidRPr="003915C6" w:rsidTr="003915C6">
        <w:tc>
          <w:tcPr>
            <w:tcW w:w="8522" w:type="dxa"/>
          </w:tcPr>
          <w:p w:rsidR="00C27EC6" w:rsidRPr="003915C6" w:rsidRDefault="00D36858" w:rsidP="00A4327F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๓.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8676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  <w:r w:rsidR="00D83AB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นักศึกษา</w:t>
            </w:r>
            <w:r w:rsidR="008676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</w:t>
            </w:r>
            <w:r w:rsidR="005D5DD9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ถอน  </w:t>
            </w:r>
            <w:r w:rsidR="005D5DD9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(W)</w:t>
            </w:r>
            <w:r w:rsidR="005D5DD9" w:rsidRPr="003915C6">
              <w:rPr>
                <w:rFonts w:ascii="Angsana New" w:hAnsi="Angsana New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127E9D" w:rsidRPr="00391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5D5DD9" w:rsidRPr="00391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</w:t>
            </w:r>
            <w:r w:rsidRPr="003915C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127E9D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คน</w:t>
            </w:r>
          </w:p>
          <w:p w:rsidR="00343F96" w:rsidRPr="003915C6" w:rsidRDefault="00343F96" w:rsidP="00A4327F">
            <w:pPr>
              <w:rPr>
                <w:rFonts w:ascii="Browallia New" w:hAnsi="Browallia New" w:cs="Browallia New" w:hint="cs"/>
                <w:sz w:val="16"/>
                <w:szCs w:val="16"/>
              </w:rPr>
            </w:pPr>
          </w:p>
        </w:tc>
      </w:tr>
      <w:tr w:rsidR="0086764D" w:rsidRPr="003915C6" w:rsidTr="003915C6">
        <w:trPr>
          <w:trHeight w:val="2975"/>
        </w:trPr>
        <w:tc>
          <w:tcPr>
            <w:tcW w:w="8522" w:type="dxa"/>
          </w:tcPr>
          <w:p w:rsidR="0086764D" w:rsidRPr="003915C6" w:rsidRDefault="00D36858" w:rsidP="00A32BC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๔.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8676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การกระจาย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ระดับคะแนน</w:t>
            </w:r>
            <w:r w:rsidR="00855309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(เกรด)</w:t>
            </w: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92"/>
              <w:gridCol w:w="2057"/>
              <w:gridCol w:w="2057"/>
            </w:tblGrid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994D17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(เกรด)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ร้อยละ</w:t>
                  </w:r>
                </w:p>
              </w:tc>
            </w:tr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E9596A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B</w:t>
                  </w: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D</w:t>
                  </w: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  <w:trHeight w:val="185"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  <w:trHeight w:val="185"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  <w:trHeight w:val="458"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ผ่าน</w:t>
                  </w:r>
                  <w:r w:rsidRPr="00994D17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(</w:t>
                  </w: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P,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S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  <w:trHeight w:val="458"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lastRenderedPageBreak/>
                    <w:t>ไม่ผ่าน</w:t>
                  </w:r>
                  <w:r w:rsidRPr="00994D17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 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(</w:t>
                  </w:r>
                  <w:r w:rsidRPr="00994D17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U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994D17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E9596A" w:rsidRPr="006E7C31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E9596A" w:rsidRPr="00994D17">
              <w:trPr>
                <w:cantSplit/>
                <w:trHeight w:val="458"/>
              </w:trPr>
              <w:tc>
                <w:tcPr>
                  <w:tcW w:w="2992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E9596A" w:rsidRPr="00994D17" w:rsidRDefault="00E9596A" w:rsidP="00273637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:rsidR="002D0196" w:rsidRPr="003915C6" w:rsidRDefault="002D0196" w:rsidP="002D0196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6764D" w:rsidRPr="003915C6" w:rsidTr="003915C6">
        <w:tc>
          <w:tcPr>
            <w:tcW w:w="8522" w:type="dxa"/>
          </w:tcPr>
          <w:p w:rsidR="002D0196" w:rsidRPr="003915C6" w:rsidRDefault="006D5636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lastRenderedPageBreak/>
              <w:t>๕.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ปัจจัยที่มีผลกระทบต่อผล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การฝึกประสบการณ์ภาคสนาม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FE34EC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(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ถ้ามี</w:t>
            </w:r>
            <w:r w:rsidR="00FE34EC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  <w:r w:rsidR="00D83AB7" w:rsidRPr="003915C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2D0196" w:rsidRPr="003915C6" w:rsidRDefault="002D0196" w:rsidP="00A32B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BB7786" w:rsidRDefault="00BB7786" w:rsidP="00A32BC8">
      <w:pPr>
        <w:rPr>
          <w:rFonts w:ascii="Browallia New" w:hAnsi="Browallia New" w:cs="Browallia New" w:hint="cs"/>
          <w:sz w:val="32"/>
          <w:szCs w:val="32"/>
        </w:rPr>
      </w:pPr>
    </w:p>
    <w:p w:rsidR="00343F96" w:rsidRPr="00C27EC6" w:rsidRDefault="00343F96" w:rsidP="00A32BC8">
      <w:pPr>
        <w:rPr>
          <w:rFonts w:ascii="Browallia New" w:hAnsi="Browallia New" w:cs="Browallia New" w:hint="cs"/>
          <w:sz w:val="32"/>
          <w:szCs w:val="32"/>
        </w:rPr>
      </w:pPr>
    </w:p>
    <w:p w:rsidR="002D0196" w:rsidRPr="00C27EC6" w:rsidRDefault="009C42B4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C27EC6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D83AB7">
        <w:rPr>
          <w:rFonts w:ascii="Browallia New" w:hAnsi="Browallia New" w:cs="Browallia New"/>
          <w:b/>
          <w:bCs/>
          <w:sz w:val="32"/>
          <w:szCs w:val="32"/>
          <w:cs/>
        </w:rPr>
        <w:t>๔</w:t>
      </w:r>
      <w:r w:rsidR="002D0196" w:rsidRPr="00C27EC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A64EB2" w:rsidRPr="00C27EC6">
        <w:rPr>
          <w:rFonts w:ascii="Browallia New" w:hAnsi="Browallia New" w:cs="Browallia New"/>
          <w:b/>
          <w:bCs/>
          <w:sz w:val="32"/>
          <w:szCs w:val="32"/>
          <w:cs/>
        </w:rPr>
        <w:t>ปัญหาและผลกระทบ</w:t>
      </w:r>
      <w:r w:rsidR="007C174D" w:rsidRPr="00C27EC6">
        <w:rPr>
          <w:rFonts w:ascii="Browallia New" w:hAnsi="Browallia New" w:cs="Browallia New"/>
          <w:b/>
          <w:bCs/>
          <w:sz w:val="32"/>
          <w:szCs w:val="32"/>
          <w:cs/>
        </w:rPr>
        <w:t>ด้าน</w:t>
      </w:r>
      <w:r w:rsidR="002D0196" w:rsidRPr="00C27EC6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5709F0" w:rsidRPr="00C27EC6">
        <w:rPr>
          <w:rFonts w:ascii="Browallia New" w:hAnsi="Browallia New" w:cs="Browallia New"/>
          <w:b/>
          <w:bCs/>
          <w:sz w:val="32"/>
          <w:szCs w:val="32"/>
          <w:cs/>
        </w:rPr>
        <w:t>บริหาร</w:t>
      </w:r>
    </w:p>
    <w:p w:rsidR="002D0196" w:rsidRPr="00C27EC6" w:rsidRDefault="002D0196" w:rsidP="00A32BC8">
      <w:pPr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D0196" w:rsidRPr="003915C6" w:rsidTr="003915C6">
        <w:tc>
          <w:tcPr>
            <w:tcW w:w="8522" w:type="dxa"/>
          </w:tcPr>
          <w:p w:rsidR="002D0196" w:rsidRPr="003915C6" w:rsidRDefault="00D83AB7" w:rsidP="00A32BC8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709F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ปัญหา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ด้าน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การบริหาร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ของสถาบัน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อุดม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ศึกษา และ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หรือ สถานประกอบการ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="00A64EB2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สถานที่ฝึก</w:t>
            </w:r>
          </w:p>
          <w:p w:rsidR="00A04F74" w:rsidRPr="003915C6" w:rsidRDefault="00A04F74" w:rsidP="00A32B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D0196" w:rsidRPr="003915C6" w:rsidTr="003915C6">
        <w:tc>
          <w:tcPr>
            <w:tcW w:w="8522" w:type="dxa"/>
          </w:tcPr>
          <w:p w:rsidR="002D0196" w:rsidRPr="003915C6" w:rsidRDefault="00D83AB7" w:rsidP="00A32BC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๒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709F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ผลกระทบต่อผล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การเรียนรู้ของ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A04F74" w:rsidRPr="003915C6" w:rsidRDefault="00A04F74" w:rsidP="00A32B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D0196" w:rsidRPr="003915C6" w:rsidTr="003915C6">
        <w:tc>
          <w:tcPr>
            <w:tcW w:w="8522" w:type="dxa"/>
          </w:tcPr>
          <w:p w:rsidR="002D0196" w:rsidRPr="003915C6" w:rsidRDefault="00D83AB7" w:rsidP="00A32BC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๓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การเปลี่ยนแปลง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ที่จำเป็นเพื่อหลีกเลี่ยง</w:t>
            </w:r>
            <w:r w:rsidR="002D019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ปัญหา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และอุปสรรคในอนาคต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FE34EC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(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ถ้ามี</w:t>
            </w:r>
            <w:r w:rsidR="00FE34EC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D0196" w:rsidRPr="003915C6" w:rsidRDefault="002D0196" w:rsidP="00A32B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2D0196" w:rsidRDefault="002D0196" w:rsidP="00A32BC8">
      <w:pPr>
        <w:rPr>
          <w:rFonts w:ascii="Browallia New" w:hAnsi="Browallia New" w:cs="Browallia New"/>
          <w:sz w:val="32"/>
          <w:szCs w:val="32"/>
        </w:rPr>
      </w:pPr>
    </w:p>
    <w:p w:rsidR="005861D2" w:rsidRPr="00C27EC6" w:rsidRDefault="005861D2" w:rsidP="00A32BC8">
      <w:pPr>
        <w:rPr>
          <w:rFonts w:ascii="Browallia New" w:hAnsi="Browallia New" w:cs="Browallia New"/>
          <w:sz w:val="32"/>
          <w:szCs w:val="32"/>
        </w:rPr>
      </w:pPr>
    </w:p>
    <w:p w:rsidR="002D0196" w:rsidRPr="00C27EC6" w:rsidRDefault="009C42B4" w:rsidP="00C27EC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27EC6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D83AB7">
        <w:rPr>
          <w:rFonts w:ascii="Browallia New" w:hAnsi="Browallia New" w:cs="Browallia New"/>
          <w:b/>
          <w:bCs/>
          <w:sz w:val="32"/>
          <w:szCs w:val="32"/>
          <w:cs/>
        </w:rPr>
        <w:t>๕</w:t>
      </w:r>
      <w:r w:rsidR="002D0196" w:rsidRPr="00C27EC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6D5636">
        <w:rPr>
          <w:rFonts w:ascii="Browallia New" w:hAnsi="Browallia New" w:cs="Browallia New" w:hint="cs"/>
          <w:b/>
          <w:bCs/>
          <w:sz w:val="32"/>
          <w:szCs w:val="32"/>
          <w:cs/>
        </w:rPr>
        <w:t>การประเมิน</w:t>
      </w:r>
      <w:r w:rsidR="007C174D" w:rsidRPr="00C27EC6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7318E6">
        <w:rPr>
          <w:rFonts w:ascii="Browallia New" w:hAnsi="Browallia New" w:cs="Browallia New" w:hint="cs"/>
          <w:b/>
          <w:bCs/>
          <w:sz w:val="32"/>
          <w:szCs w:val="32"/>
          <w:cs/>
        </w:rPr>
        <w:t>ฝึก</w:t>
      </w:r>
      <w:r w:rsidR="007C174D" w:rsidRPr="00C27EC6">
        <w:rPr>
          <w:rFonts w:ascii="Browallia New" w:hAnsi="Browallia New" w:cs="Browallia New"/>
          <w:b/>
          <w:bCs/>
          <w:sz w:val="32"/>
          <w:szCs w:val="32"/>
          <w:cs/>
        </w:rPr>
        <w:t>ประสบการณ์ภาคสนาม</w:t>
      </w:r>
    </w:p>
    <w:p w:rsidR="002D0196" w:rsidRPr="00C27EC6" w:rsidRDefault="002D0196" w:rsidP="00A32BC8">
      <w:pPr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76121" w:rsidRPr="003915C6" w:rsidTr="003915C6">
        <w:tc>
          <w:tcPr>
            <w:tcW w:w="8522" w:type="dxa"/>
            <w:tcBorders>
              <w:bottom w:val="nil"/>
            </w:tcBorders>
          </w:tcPr>
          <w:p w:rsidR="00376121" w:rsidRPr="003915C6" w:rsidRDefault="00D83AB7" w:rsidP="00A32BC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376121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376121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มินการ</w:t>
            </w:r>
            <w:r w:rsidR="0095766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ฝึกประสบการณ์ภาคสนาม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โดย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นักศึกษา</w:t>
            </w:r>
            <w:r w:rsidR="007318E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(</w:t>
            </w:r>
            <w:r w:rsidR="007318E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ให้แนบผลการสำรวจ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76121" w:rsidRPr="003915C6" w:rsidTr="003915C6">
        <w:tc>
          <w:tcPr>
            <w:tcW w:w="8522" w:type="dxa"/>
            <w:tcBorders>
              <w:top w:val="nil"/>
              <w:bottom w:val="nil"/>
            </w:tcBorders>
          </w:tcPr>
          <w:p w:rsidR="00376121" w:rsidRPr="003915C6" w:rsidRDefault="007318E6" w:rsidP="00A32BC8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</w:t>
            </w:r>
            <w:r w:rsidR="0039610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๑ </w:t>
            </w:r>
            <w:r w:rsidR="00376121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ข้อวิพากษ์ที่สำคัญจาก</w:t>
            </w:r>
            <w:r w:rsidR="0095766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7D56A2" w:rsidRPr="003915C6" w:rsidRDefault="006D5636" w:rsidP="003915C6">
            <w:pPr>
              <w:ind w:firstLine="72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915C6"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</w:tc>
      </w:tr>
      <w:tr w:rsidR="00376121" w:rsidRPr="003915C6" w:rsidTr="003915C6"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A04F74" w:rsidRPr="003915C6" w:rsidRDefault="007318E6" w:rsidP="00A32BC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</w:t>
            </w:r>
            <w:r w:rsidR="0039610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๒ </w:t>
            </w:r>
            <w:r w:rsidR="00376121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7C174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ความเห็นของ</w:t>
            </w:r>
            <w:r w:rsidR="006D5636" w:rsidRPr="003915C6">
              <w:rPr>
                <w:rFonts w:ascii="Browallia New" w:hAnsi="Browallia New" w:cs="Browallia New"/>
                <w:bCs/>
                <w:sz w:val="32"/>
                <w:szCs w:val="32"/>
                <w:cs/>
              </w:rPr>
              <w:t>อาจารย์ผู้รับผิดชอบ</w:t>
            </w:r>
            <w:r w:rsidR="006D5636" w:rsidRPr="003915C6">
              <w:rPr>
                <w:rFonts w:ascii="Browallia New" w:hAnsi="Browallia New" w:cs="Browallia New"/>
                <w:bCs/>
                <w:sz w:val="32"/>
                <w:szCs w:val="32"/>
              </w:rPr>
              <w:t xml:space="preserve"> /</w:t>
            </w:r>
            <w:r w:rsidR="006D5636" w:rsidRPr="003915C6">
              <w:rPr>
                <w:rFonts w:ascii="Browallia New" w:hAnsi="Browallia New" w:cs="Browallia New" w:hint="cs"/>
                <w:bCs/>
                <w:sz w:val="32"/>
                <w:szCs w:val="32"/>
                <w:cs/>
              </w:rPr>
              <w:t xml:space="preserve"> อาจารย์ที่ปรึกษา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การฝึกประสบการณ์ภาคสนาม</w:t>
            </w:r>
          </w:p>
          <w:p w:rsidR="007318E6" w:rsidRPr="003915C6" w:rsidRDefault="007318E6" w:rsidP="00A32BC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376121" w:rsidRPr="003915C6" w:rsidTr="003915C6">
        <w:tc>
          <w:tcPr>
            <w:tcW w:w="8522" w:type="dxa"/>
            <w:tcBorders>
              <w:bottom w:val="nil"/>
            </w:tcBorders>
          </w:tcPr>
          <w:p w:rsidR="00376121" w:rsidRPr="003915C6" w:rsidRDefault="00D83AB7" w:rsidP="00A32BC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๒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7D56A2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5766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การประเมินการฝึกประสบการณ์ภาคสนามโดย</w:t>
            </w:r>
            <w:r w:rsidR="00642325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สถานประกอบการหรือพนักงานพี่เลี้ยง</w:t>
            </w:r>
          </w:p>
        </w:tc>
      </w:tr>
      <w:tr w:rsidR="00376121" w:rsidRPr="003915C6" w:rsidTr="003915C6">
        <w:tc>
          <w:tcPr>
            <w:tcW w:w="8522" w:type="dxa"/>
            <w:tcBorders>
              <w:top w:val="nil"/>
              <w:bottom w:val="nil"/>
            </w:tcBorders>
          </w:tcPr>
          <w:p w:rsidR="00861CE9" w:rsidRPr="003915C6" w:rsidRDefault="007318E6" w:rsidP="00A32BC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</w:t>
            </w:r>
            <w:r w:rsidR="0039610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๒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๑ </w:t>
            </w:r>
            <w:r w:rsidR="0095766D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ข้อวิพากษ์ที่สำคัญจากผลการประเมิน</w:t>
            </w:r>
          </w:p>
          <w:p w:rsidR="007D56A2" w:rsidRPr="003915C6" w:rsidRDefault="006D5636" w:rsidP="003915C6">
            <w:pPr>
              <w:ind w:firstLine="720"/>
              <w:rPr>
                <w:rFonts w:ascii="Browallia New" w:hAnsi="Browallia New" w:cs="Browallia New"/>
                <w:sz w:val="32"/>
                <w:szCs w:val="32"/>
              </w:rPr>
            </w:pPr>
            <w:r w:rsidRPr="003915C6"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</w:tc>
      </w:tr>
      <w:tr w:rsidR="00376121" w:rsidRPr="003915C6" w:rsidTr="003915C6">
        <w:tc>
          <w:tcPr>
            <w:tcW w:w="8522" w:type="dxa"/>
            <w:tcBorders>
              <w:top w:val="nil"/>
            </w:tcBorders>
          </w:tcPr>
          <w:p w:rsidR="00A04F74" w:rsidRPr="003915C6" w:rsidRDefault="007318E6" w:rsidP="00A04F7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="0039610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๒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๒ </w:t>
            </w:r>
            <w:r w:rsidR="0095766D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642325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563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ความเห็นของ</w:t>
            </w:r>
            <w:r w:rsidR="006D5636" w:rsidRPr="003915C6">
              <w:rPr>
                <w:rFonts w:ascii="Browallia New" w:hAnsi="Browallia New" w:cs="Browallia New"/>
                <w:bCs/>
                <w:sz w:val="32"/>
                <w:szCs w:val="32"/>
                <w:cs/>
              </w:rPr>
              <w:t>อาจารย์ผู้รับผิดชอบ</w:t>
            </w:r>
            <w:r w:rsidR="006D5636" w:rsidRPr="003915C6">
              <w:rPr>
                <w:rFonts w:ascii="Browallia New" w:hAnsi="Browallia New" w:cs="Browallia New"/>
                <w:bCs/>
                <w:sz w:val="32"/>
                <w:szCs w:val="32"/>
              </w:rPr>
              <w:t xml:space="preserve"> /</w:t>
            </w:r>
            <w:r w:rsidR="006D5636" w:rsidRPr="003915C6">
              <w:rPr>
                <w:rFonts w:ascii="Browallia New" w:hAnsi="Browallia New" w:cs="Browallia New" w:hint="cs"/>
                <w:bCs/>
                <w:sz w:val="32"/>
                <w:szCs w:val="32"/>
                <w:cs/>
              </w:rPr>
              <w:t xml:space="preserve"> อาจารย์ที่ปรึกษา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การฝึกประสบการณ์ภาคสนาม</w:t>
            </w:r>
            <w:r w:rsidR="00642325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D56A2" w:rsidRPr="003915C6" w:rsidRDefault="007D56A2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5861D2" w:rsidRDefault="005861D2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5861D2" w:rsidRDefault="005861D2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5861D2" w:rsidRDefault="005861D2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2D0196" w:rsidRDefault="00F44911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 w:rsidRPr="00C27EC6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หมวดที่ </w:t>
      </w:r>
      <w:r w:rsidR="00D83AB7">
        <w:rPr>
          <w:rFonts w:ascii="Browallia New" w:hAnsi="Browallia New" w:cs="Browallia New"/>
          <w:b/>
          <w:bCs/>
          <w:sz w:val="32"/>
          <w:szCs w:val="32"/>
          <w:cs/>
        </w:rPr>
        <w:t>๖</w:t>
      </w:r>
      <w:r w:rsidR="00861CE9" w:rsidRPr="00C27EC6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C27EC6">
        <w:rPr>
          <w:rFonts w:ascii="Browallia New" w:hAnsi="Browallia New" w:cs="Browallia New"/>
          <w:b/>
          <w:bCs/>
          <w:sz w:val="32"/>
          <w:szCs w:val="32"/>
          <w:cs/>
        </w:rPr>
        <w:t>แผนการปรับปรุง</w:t>
      </w:r>
    </w:p>
    <w:p w:rsidR="00C27EC6" w:rsidRPr="00C27EC6" w:rsidRDefault="00C27EC6" w:rsidP="00C27EC6">
      <w:pPr>
        <w:jc w:val="center"/>
        <w:rPr>
          <w:rFonts w:ascii="Browallia New" w:hAnsi="Browallia New" w:cs="Browallia New" w:hint="cs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1421"/>
        <w:gridCol w:w="1420"/>
        <w:gridCol w:w="2841"/>
      </w:tblGrid>
      <w:tr w:rsidR="00861CE9" w:rsidRPr="003915C6" w:rsidTr="003915C6">
        <w:tc>
          <w:tcPr>
            <w:tcW w:w="8522" w:type="dxa"/>
            <w:gridSpan w:val="4"/>
          </w:tcPr>
          <w:p w:rsidR="00861CE9" w:rsidRPr="003915C6" w:rsidRDefault="00D83AB7" w:rsidP="00A32BC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861CE9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0A7D34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</w:t>
            </w:r>
            <w:r w:rsidR="00F44911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ดำเนินการเ</w:t>
            </w:r>
            <w:r w:rsidR="000A7D34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พื่อปรับปรุง</w:t>
            </w:r>
            <w:r w:rsidR="00F44911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การฝึก</w:t>
            </w:r>
            <w:r w:rsidR="000A7D34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ประสบการณ์ภาคสนาม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ครั้ง</w:t>
            </w:r>
            <w:r w:rsidR="001D0463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ที่ผ่านมา</w:t>
            </w:r>
          </w:p>
          <w:p w:rsidR="000A7D34" w:rsidRPr="003915C6" w:rsidRDefault="00260190" w:rsidP="003915C6">
            <w:pPr>
              <w:ind w:firstLine="720"/>
              <w:rPr>
                <w:rFonts w:ascii="Browallia New" w:hAnsi="Browallia New" w:cs="Browallia New"/>
                <w:i/>
                <w:i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สรุปย่อการพัฒนาที่สำคัญ</w:t>
            </w:r>
            <w:r w:rsidR="001D0463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ใน</w:t>
            </w:r>
            <w:r w:rsidR="000A7D34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ปัจจุบัน อาทิ การพัฒนาอย่างมืออาชีพสำหรับคณะหรือที่ปรึกษาประสบการณ์ภาคสนาม การปรับประสบการณ</w:t>
            </w:r>
            <w:r w:rsidR="00C27EC6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์ภาคสนา</w:t>
            </w:r>
            <w:r w:rsidR="000A7D34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ม และแนวทางใหม่ของการจัดการเชิงคุณภาพ</w:t>
            </w:r>
          </w:p>
          <w:p w:rsidR="000A7D34" w:rsidRPr="003915C6" w:rsidRDefault="000A7D34" w:rsidP="00260190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861CE9" w:rsidRPr="003915C6" w:rsidTr="003915C6">
        <w:tc>
          <w:tcPr>
            <w:tcW w:w="8522" w:type="dxa"/>
            <w:gridSpan w:val="4"/>
          </w:tcPr>
          <w:p w:rsidR="000A7D34" w:rsidRPr="003915C6" w:rsidRDefault="00D83AB7" w:rsidP="00A32B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๒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0A7D34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0A7D34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ความ</w:t>
            </w:r>
            <w:r w:rsidR="0026019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ก้าว</w:t>
            </w:r>
            <w:r w:rsidR="000A7D34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หน้า</w:t>
            </w:r>
            <w:r w:rsidR="0026019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ของการปรับปรุงการฝึกประสบการณ์ภาคสนามจากรายงาน</w:t>
            </w:r>
            <w:r w:rsidR="001D0463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="0026019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ประเมินครั้งก่อน</w:t>
            </w:r>
          </w:p>
        </w:tc>
      </w:tr>
      <w:tr w:rsidR="000A7D34" w:rsidRPr="003915C6" w:rsidTr="003915C6">
        <w:tc>
          <w:tcPr>
            <w:tcW w:w="4261" w:type="dxa"/>
            <w:gridSpan w:val="2"/>
          </w:tcPr>
          <w:p w:rsidR="0041366D" w:rsidRPr="003915C6" w:rsidRDefault="00260190" w:rsidP="0039610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ประเด็นที่ระบุในครั้ง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ที่ผ่านมา</w:t>
            </w:r>
            <w:r w:rsidR="006D5636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="000A7D34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สำหรับการ</w:t>
            </w: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ปรับปรุง</w:t>
            </w:r>
            <w:r w:rsidR="005819F5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นอกเหนือจากข้อ </w:t>
            </w:r>
            <w:r w:rsidR="00D83AB7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๑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61" w:type="dxa"/>
            <w:gridSpan w:val="2"/>
          </w:tcPr>
          <w:p w:rsidR="005819F5" w:rsidRPr="003915C6" w:rsidRDefault="006D5636" w:rsidP="00A32BC8">
            <w:pPr>
              <w:rPr>
                <w:rFonts w:ascii="Browallia New" w:hAnsi="Browallia New" w:cs="Browallia New" w:hint="cs"/>
                <w:i/>
                <w:iCs/>
                <w:sz w:val="32"/>
                <w:szCs w:val="32"/>
              </w:rPr>
            </w:pPr>
            <w:r w:rsidRPr="003915C6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</w:rPr>
              <w:t>อธิบาย</w:t>
            </w:r>
            <w:r w:rsidR="00260190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 xml:space="preserve">ความสำเร็จ </w:t>
            </w:r>
            <w:r w:rsidR="005819F5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ผลกระทบ</w:t>
            </w:r>
            <w:r w:rsidR="00260190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 xml:space="preserve"> ในกรณีไม่สำเร็จให้ระบุเหตุผล</w:t>
            </w:r>
          </w:p>
          <w:p w:rsidR="00D82FFC" w:rsidRPr="003915C6" w:rsidRDefault="00D82FFC" w:rsidP="00A32BC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  <w:p w:rsidR="00D82FFC" w:rsidRPr="003915C6" w:rsidRDefault="00D82FFC" w:rsidP="00A32BC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5819F5" w:rsidRPr="003915C6" w:rsidTr="003915C6">
        <w:tc>
          <w:tcPr>
            <w:tcW w:w="8522" w:type="dxa"/>
            <w:gridSpan w:val="4"/>
          </w:tcPr>
          <w:p w:rsidR="005819F5" w:rsidRPr="003915C6" w:rsidRDefault="00D83AB7" w:rsidP="00F8340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๓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5819F5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ข้อเสนอ</w:t>
            </w:r>
            <w:r w:rsidR="005819F5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แผนการ</w:t>
            </w:r>
            <w:r w:rsidR="0026019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ปรับปรุง</w:t>
            </w:r>
            <w:r w:rsidR="005819F5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สำหรับภาค</w:t>
            </w:r>
            <w:r w:rsidR="006D5636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5819F5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/ปีการศึกษา</w:t>
            </w:r>
            <w:r w:rsidR="00260190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ต่อ</w:t>
            </w:r>
            <w:r w:rsidR="005819F5"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ไป</w:t>
            </w:r>
          </w:p>
        </w:tc>
      </w:tr>
      <w:tr w:rsidR="005819F5" w:rsidRPr="003915C6" w:rsidTr="003915C6">
        <w:tc>
          <w:tcPr>
            <w:tcW w:w="2840" w:type="dxa"/>
          </w:tcPr>
          <w:p w:rsidR="005819F5" w:rsidRPr="003915C6" w:rsidRDefault="006D5636" w:rsidP="003915C6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ข้อเสนอ</w:t>
            </w:r>
          </w:p>
          <w:p w:rsidR="005819F5" w:rsidRPr="003915C6" w:rsidRDefault="005819F5" w:rsidP="003915C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5819F5" w:rsidRPr="003915C6" w:rsidRDefault="006D5636" w:rsidP="003915C6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5819F5" w:rsidRPr="003915C6" w:rsidRDefault="005819F5" w:rsidP="003915C6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D82FFC" w:rsidRPr="003915C6" w:rsidRDefault="00D82FFC" w:rsidP="003915C6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  <w:p w:rsidR="00D82FFC" w:rsidRPr="003915C6" w:rsidRDefault="00D82FFC" w:rsidP="003915C6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</w:pPr>
          </w:p>
          <w:p w:rsidR="00D82FFC" w:rsidRPr="003915C6" w:rsidRDefault="00D82FFC" w:rsidP="003915C6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</w:p>
        </w:tc>
      </w:tr>
      <w:tr w:rsidR="005819F5" w:rsidRPr="003915C6" w:rsidTr="003915C6">
        <w:tc>
          <w:tcPr>
            <w:tcW w:w="8522" w:type="dxa"/>
            <w:gridSpan w:val="4"/>
          </w:tcPr>
          <w:p w:rsidR="005819F5" w:rsidRPr="003915C6" w:rsidRDefault="00D83AB7" w:rsidP="00F83408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3915C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๔</w:t>
            </w:r>
            <w:r w:rsidR="00396107" w:rsidRPr="003915C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  <w:r w:rsidR="005819F5" w:rsidRPr="00391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537C43" w:rsidRPr="003915C6">
              <w:rPr>
                <w:rFonts w:ascii="Angsana New" w:hAnsi="Angsana New"/>
                <w:bCs/>
                <w:sz w:val="32"/>
                <w:szCs w:val="32"/>
                <w:cs/>
              </w:rPr>
              <w:t>ข้อเสนอแนะของ</w:t>
            </w:r>
            <w:r w:rsidR="00537C43" w:rsidRPr="003915C6">
              <w:rPr>
                <w:rFonts w:ascii="Angsana New" w:hAnsi="Angsana New" w:hint="cs"/>
                <w:bCs/>
                <w:sz w:val="32"/>
                <w:szCs w:val="32"/>
                <w:cs/>
              </w:rPr>
              <w:t>อาจารย์ผู้รับผิดชอบการฝึกประสบการณ์ภาคสนาม</w:t>
            </w:r>
            <w:r w:rsidR="00537C43" w:rsidRPr="003915C6">
              <w:rPr>
                <w:rFonts w:ascii="Angsana New" w:hAnsi="Angsana New"/>
                <w:bCs/>
                <w:sz w:val="32"/>
                <w:szCs w:val="32"/>
                <w:cs/>
              </w:rPr>
              <w:t xml:space="preserve"> </w:t>
            </w:r>
            <w:r w:rsidR="00537C43" w:rsidRPr="003915C6" w:rsidDel="00D47E92">
              <w:rPr>
                <w:rFonts w:ascii="Angsana New" w:hAnsi="Angsana New" w:hint="cs"/>
                <w:bCs/>
                <w:sz w:val="32"/>
                <w:szCs w:val="32"/>
                <w:cs/>
              </w:rPr>
              <w:t>เสนอ</w:t>
            </w:r>
            <w:r w:rsidR="00537C43" w:rsidRPr="003915C6">
              <w:rPr>
                <w:rFonts w:ascii="Angsana New" w:hAnsi="Angsana New"/>
                <w:bCs/>
                <w:sz w:val="32"/>
                <w:szCs w:val="32"/>
                <w:cs/>
              </w:rPr>
              <w:t>ต่</w:t>
            </w:r>
            <w:r w:rsidR="00537C43" w:rsidRPr="003915C6">
              <w:rPr>
                <w:rFonts w:ascii="Angsana New" w:hAnsi="Angsana New" w:hint="cs"/>
                <w:bCs/>
                <w:sz w:val="32"/>
                <w:szCs w:val="32"/>
                <w:cs/>
              </w:rPr>
              <w:t>ออาจารย์ผู้รับผิดชอบหลักสูตร</w:t>
            </w:r>
          </w:p>
        </w:tc>
      </w:tr>
      <w:tr w:rsidR="005819F5" w:rsidRPr="003915C6" w:rsidTr="003915C6">
        <w:tc>
          <w:tcPr>
            <w:tcW w:w="8522" w:type="dxa"/>
            <w:gridSpan w:val="4"/>
          </w:tcPr>
          <w:p w:rsidR="005819F5" w:rsidRPr="003915C6" w:rsidRDefault="00A6335A" w:rsidP="003915C6">
            <w:pPr>
              <w:ind w:firstLine="720"/>
              <w:rPr>
                <w:rFonts w:ascii="Browallia New" w:hAnsi="Browallia New" w:cs="Browallia New"/>
                <w:i/>
                <w:iCs/>
                <w:sz w:val="32"/>
                <w:szCs w:val="32"/>
              </w:rPr>
            </w:pPr>
            <w:r w:rsidRPr="003915C6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</w:rPr>
              <w:t>ระบุ</w:t>
            </w:r>
            <w:r w:rsidR="005819F5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ข้อเสนอแนะ</w:t>
            </w:r>
            <w:r w:rsidR="00F73C7D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ต่อ</w:t>
            </w:r>
            <w:r w:rsidR="00537C43" w:rsidRPr="003915C6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</w:rPr>
              <w:t xml:space="preserve">อาจารย์ผู้รับผิดชอบหลักสูตร </w:t>
            </w:r>
            <w:r w:rsidR="00D82FFC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หากมีกิจกรรมหรือการดำเนินงานใด</w:t>
            </w:r>
            <w:r w:rsidR="00D82FFC" w:rsidRPr="003915C6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</w:rPr>
              <w:t>ๆ</w:t>
            </w:r>
            <w:r w:rsidR="00F73C7D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 xml:space="preserve"> </w:t>
            </w:r>
            <w:r w:rsidR="0041366D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ที่ต้อง</w:t>
            </w:r>
            <w:r w:rsidR="00F83408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ได้รับ</w:t>
            </w:r>
            <w:r w:rsidR="00F73C7D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ความ</w:t>
            </w:r>
            <w:r w:rsidR="00F83408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เห็นชอบจากภาควิชาหรือสถาบัน</w:t>
            </w:r>
            <w:r w:rsidR="0041366D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 xml:space="preserve"> หรืออาจจะมีผลก</w:t>
            </w:r>
            <w:r w:rsidR="00B357DA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ร</w:t>
            </w:r>
            <w:r w:rsidR="0041366D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ะทบต่อรายวิชาอื่น</w:t>
            </w:r>
            <w:r w:rsidR="00F83408" w:rsidRPr="003915C6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  <w:t>ๆ ในหลักสูตร</w:t>
            </w:r>
          </w:p>
          <w:p w:rsidR="00F83408" w:rsidRPr="003915C6" w:rsidRDefault="00F83408" w:rsidP="00A32BC8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F83408" w:rsidRPr="003915C6" w:rsidRDefault="00F83408" w:rsidP="00A32BC8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861CE9" w:rsidRDefault="00861CE9" w:rsidP="00A32BC8">
      <w:pPr>
        <w:rPr>
          <w:rFonts w:ascii="Browallia New" w:hAnsi="Browallia New" w:cs="Browallia New" w:hint="cs"/>
          <w:sz w:val="32"/>
          <w:szCs w:val="32"/>
        </w:rPr>
      </w:pPr>
    </w:p>
    <w:p w:rsidR="000A7D34" w:rsidRPr="00C27EC6" w:rsidRDefault="00F73C7D" w:rsidP="00A32BC8">
      <w:pPr>
        <w:rPr>
          <w:rFonts w:ascii="Browallia New" w:hAnsi="Browallia New" w:cs="Browallia New"/>
          <w:sz w:val="32"/>
          <w:szCs w:val="32"/>
        </w:rPr>
      </w:pPr>
      <w:r w:rsidRPr="00C27EC6">
        <w:rPr>
          <w:rFonts w:ascii="Browallia New" w:hAnsi="Browallia New" w:cs="Browallia New"/>
          <w:sz w:val="32"/>
          <w:szCs w:val="32"/>
          <w:cs/>
        </w:rPr>
        <w:t>อาจารย์ผู้รับผิดชอบ</w:t>
      </w:r>
      <w:r w:rsidRPr="00C27EC6">
        <w:rPr>
          <w:rFonts w:ascii="Browallia New" w:hAnsi="Browallia New" w:cs="Browallia New"/>
          <w:sz w:val="32"/>
          <w:szCs w:val="32"/>
        </w:rPr>
        <w:t>/</w:t>
      </w:r>
      <w:r w:rsidR="00537C43">
        <w:rPr>
          <w:rFonts w:ascii="Browallia New" w:hAnsi="Browallia New" w:cs="Browallia New" w:hint="cs"/>
          <w:sz w:val="32"/>
          <w:szCs w:val="32"/>
          <w:cs/>
        </w:rPr>
        <w:t>อาจารย์ที่ปรึกษา</w:t>
      </w:r>
      <w:r w:rsidR="00F83408" w:rsidRPr="00C27EC6">
        <w:rPr>
          <w:rFonts w:ascii="Browallia New" w:hAnsi="Browallia New" w:cs="Browallia New"/>
          <w:sz w:val="32"/>
          <w:szCs w:val="32"/>
          <w:cs/>
        </w:rPr>
        <w:t>การ</w:t>
      </w:r>
      <w:r w:rsidR="00537C43">
        <w:rPr>
          <w:rFonts w:ascii="Browallia New" w:hAnsi="Browallia New" w:cs="Browallia New" w:hint="cs"/>
          <w:sz w:val="32"/>
          <w:szCs w:val="32"/>
          <w:cs/>
        </w:rPr>
        <w:t>ฝึก</w:t>
      </w:r>
      <w:r w:rsidR="00F83408" w:rsidRPr="00C27EC6">
        <w:rPr>
          <w:rFonts w:ascii="Browallia New" w:hAnsi="Browallia New" w:cs="Browallia New"/>
          <w:sz w:val="32"/>
          <w:szCs w:val="32"/>
          <w:cs/>
        </w:rPr>
        <w:t xml:space="preserve">ประสบการณ์ภาคสนาม </w:t>
      </w:r>
    </w:p>
    <w:p w:rsidR="0041366D" w:rsidRPr="00C27EC6" w:rsidRDefault="0041366D" w:rsidP="00A32BC8">
      <w:pPr>
        <w:rPr>
          <w:rFonts w:ascii="Browallia New" w:hAnsi="Browallia New" w:cs="Browallia New"/>
          <w:sz w:val="32"/>
          <w:szCs w:val="32"/>
        </w:rPr>
      </w:pPr>
    </w:p>
    <w:p w:rsidR="00F83408" w:rsidRPr="00C27EC6" w:rsidRDefault="00F83408" w:rsidP="00A32BC8">
      <w:pPr>
        <w:rPr>
          <w:rFonts w:ascii="Browallia New" w:hAnsi="Browallia New" w:cs="Browallia New"/>
          <w:sz w:val="32"/>
          <w:szCs w:val="32"/>
        </w:rPr>
      </w:pPr>
      <w:r w:rsidRPr="00C27EC6">
        <w:rPr>
          <w:rFonts w:ascii="Browallia New" w:hAnsi="Browallia New" w:cs="Browallia New"/>
          <w:sz w:val="32"/>
          <w:szCs w:val="32"/>
          <w:cs/>
        </w:rPr>
        <w:lastRenderedPageBreak/>
        <w:t>ล</w:t>
      </w:r>
      <w:r w:rsidR="001D0463">
        <w:rPr>
          <w:rFonts w:ascii="Browallia New" w:hAnsi="Browallia New" w:cs="Browallia New" w:hint="cs"/>
          <w:sz w:val="32"/>
          <w:szCs w:val="32"/>
          <w:cs/>
        </w:rPr>
        <w:t>งชื่อ</w:t>
      </w:r>
      <w:r w:rsidRPr="00C27EC6">
        <w:rPr>
          <w:rFonts w:ascii="Browallia New" w:hAnsi="Browallia New" w:cs="Browallia New"/>
          <w:sz w:val="32"/>
          <w:szCs w:val="32"/>
        </w:rPr>
        <w:t xml:space="preserve"> ……………………………………..  </w:t>
      </w:r>
      <w:r w:rsidRPr="00C27EC6">
        <w:rPr>
          <w:rFonts w:ascii="Browallia New" w:hAnsi="Browallia New" w:cs="Browallia New"/>
          <w:sz w:val="32"/>
          <w:szCs w:val="32"/>
          <w:cs/>
        </w:rPr>
        <w:t>วันที่ ..........................................................................</w:t>
      </w:r>
    </w:p>
    <w:p w:rsidR="00861CE9" w:rsidRPr="00C27EC6" w:rsidRDefault="001D0463" w:rsidP="00A32BC8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D83AB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</w:t>
      </w:r>
      <w:r w:rsidR="00D83AB7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A6335A" w:rsidRDefault="00A6335A" w:rsidP="00F73C7D">
      <w:pPr>
        <w:rPr>
          <w:rFonts w:ascii="Browallia New" w:hAnsi="Browallia New" w:cs="Browallia New"/>
          <w:sz w:val="32"/>
          <w:szCs w:val="32"/>
        </w:rPr>
      </w:pPr>
    </w:p>
    <w:p w:rsidR="00F73C7D" w:rsidRPr="00C27EC6" w:rsidRDefault="00537C43" w:rsidP="00F73C7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ผู้รับผิดชอบ</w:t>
      </w:r>
      <w:r w:rsidR="00F73C7D" w:rsidRPr="00C27EC6">
        <w:rPr>
          <w:rFonts w:ascii="Browallia New" w:hAnsi="Browallia New" w:cs="Browallia New"/>
          <w:sz w:val="32"/>
          <w:szCs w:val="32"/>
          <w:cs/>
        </w:rPr>
        <w:t>หลักสูตร</w:t>
      </w:r>
    </w:p>
    <w:p w:rsidR="00F73C7D" w:rsidRPr="00C27EC6" w:rsidRDefault="00F73C7D" w:rsidP="00F73C7D">
      <w:pPr>
        <w:rPr>
          <w:rFonts w:ascii="Browallia New" w:hAnsi="Browallia New" w:cs="Browallia New"/>
          <w:sz w:val="32"/>
          <w:szCs w:val="32"/>
        </w:rPr>
      </w:pPr>
    </w:p>
    <w:p w:rsidR="001D0463" w:rsidRDefault="00F73C7D" w:rsidP="001D0463">
      <w:pPr>
        <w:rPr>
          <w:rFonts w:ascii="Browallia New" w:hAnsi="Browallia New" w:cs="Browallia New" w:hint="cs"/>
          <w:sz w:val="32"/>
          <w:szCs w:val="32"/>
        </w:rPr>
      </w:pPr>
      <w:r w:rsidRPr="00C27EC6">
        <w:rPr>
          <w:rFonts w:ascii="Browallia New" w:hAnsi="Browallia New" w:cs="Browallia New"/>
          <w:sz w:val="32"/>
          <w:szCs w:val="32"/>
          <w:cs/>
        </w:rPr>
        <w:t>ล</w:t>
      </w:r>
      <w:r w:rsidR="001D0463">
        <w:rPr>
          <w:rFonts w:ascii="Browallia New" w:hAnsi="Browallia New" w:cs="Browallia New" w:hint="cs"/>
          <w:sz w:val="32"/>
          <w:szCs w:val="32"/>
          <w:cs/>
        </w:rPr>
        <w:t xml:space="preserve">งชื่อ  </w:t>
      </w:r>
      <w:r w:rsidRPr="00C27EC6">
        <w:rPr>
          <w:rFonts w:ascii="Browallia New" w:hAnsi="Browallia New" w:cs="Browallia New"/>
          <w:sz w:val="32"/>
          <w:szCs w:val="32"/>
        </w:rPr>
        <w:t xml:space="preserve"> ……………………………………..  </w:t>
      </w:r>
      <w:r w:rsidRPr="00C27EC6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1D0463">
        <w:rPr>
          <w:rFonts w:ascii="Browallia New" w:hAnsi="Browallia New" w:cs="Browallia New" w:hint="cs"/>
          <w:sz w:val="32"/>
          <w:szCs w:val="32"/>
          <w:cs/>
        </w:rPr>
        <w:t xml:space="preserve">........................................................................     </w:t>
      </w:r>
    </w:p>
    <w:p w:rsidR="002D0196" w:rsidRPr="00C27EC6" w:rsidRDefault="001D0463" w:rsidP="00A32BC8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="00D83AB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</w:t>
      </w:r>
      <w:r w:rsidR="00D83AB7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CC2887" w:rsidRPr="00C27EC6" w:rsidRDefault="00CC2887" w:rsidP="00A32BC8">
      <w:pPr>
        <w:rPr>
          <w:rFonts w:ascii="Browallia New" w:hAnsi="Browallia New" w:cs="Browallia New" w:hint="cs"/>
          <w:sz w:val="32"/>
          <w:szCs w:val="32"/>
          <w:cs/>
        </w:rPr>
      </w:pPr>
    </w:p>
    <w:sectPr w:rsidR="00CC2887" w:rsidRPr="00C27EC6" w:rsidSect="00162231">
      <w:type w:val="continuous"/>
      <w:pgSz w:w="11906" w:h="16838"/>
      <w:pgMar w:top="1440" w:right="1440" w:bottom="100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BA" w:rsidRDefault="002D3EBA">
      <w:r>
        <w:separator/>
      </w:r>
    </w:p>
  </w:endnote>
  <w:endnote w:type="continuationSeparator" w:id="1">
    <w:p w:rsidR="002D3EBA" w:rsidRDefault="002D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99" w:rsidRDefault="005B6C99" w:rsidP="00CC72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C99" w:rsidRDefault="005B6C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99" w:rsidRPr="005B6C99" w:rsidRDefault="005B6C99" w:rsidP="005B6C99">
    <w:pPr>
      <w:pStyle w:val="a4"/>
      <w:ind w:right="360"/>
      <w:jc w:val="center"/>
      <w:rPr>
        <w:rFonts w:ascii="Browallia New" w:hAnsi="Browallia New" w:cs="Browallia New"/>
        <w:lang w:val="en-US"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BA" w:rsidRDefault="002D3EBA">
      <w:r>
        <w:separator/>
      </w:r>
    </w:p>
  </w:footnote>
  <w:footnote w:type="continuationSeparator" w:id="1">
    <w:p w:rsidR="002D3EBA" w:rsidRDefault="002D3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A0" w:rsidRPr="004B3BA0" w:rsidRDefault="00DB5639" w:rsidP="00DB5639">
    <w:pPr>
      <w:pStyle w:val="a6"/>
      <w:rPr>
        <w:rFonts w:ascii="Browallia New" w:hAnsi="Browallia New" w:cs="Browallia New" w:hint="cs"/>
        <w:sz w:val="28"/>
        <w:cs/>
      </w:rPr>
    </w:pPr>
    <w:r>
      <w:rPr>
        <w:rStyle w:val="a5"/>
        <w:rFonts w:ascii="Browallia New" w:hAnsi="Browallia New" w:cs="Browallia New"/>
        <w:sz w:val="28"/>
      </w:rPr>
      <w:t xml:space="preserve">                                                                     </w:t>
    </w:r>
    <w:r w:rsidR="004B3BA0" w:rsidRPr="004B3BA0">
      <w:rPr>
        <w:rStyle w:val="a5"/>
        <w:rFonts w:ascii="Browallia New" w:hAnsi="Browallia New" w:cs="Browallia New"/>
        <w:sz w:val="28"/>
      </w:rPr>
      <w:fldChar w:fldCharType="begin"/>
    </w:r>
    <w:r w:rsidR="004B3BA0" w:rsidRPr="004B3BA0">
      <w:rPr>
        <w:rStyle w:val="a5"/>
        <w:rFonts w:ascii="Browallia New" w:hAnsi="Browallia New" w:cs="Browallia New"/>
        <w:sz w:val="28"/>
      </w:rPr>
      <w:instrText xml:space="preserve"> PAGE </w:instrText>
    </w:r>
    <w:r w:rsidR="004B3BA0" w:rsidRPr="004B3BA0">
      <w:rPr>
        <w:rStyle w:val="a5"/>
        <w:rFonts w:ascii="Browallia New" w:hAnsi="Browallia New" w:cs="Browallia New"/>
        <w:sz w:val="28"/>
      </w:rPr>
      <w:fldChar w:fldCharType="separate"/>
    </w:r>
    <w:r w:rsidR="00511B79">
      <w:rPr>
        <w:rStyle w:val="a5"/>
        <w:rFonts w:ascii="Browallia New" w:hAnsi="Browallia New" w:cs="Browallia New"/>
        <w:noProof/>
        <w:sz w:val="28"/>
      </w:rPr>
      <w:t>5</w:t>
    </w:r>
    <w:r w:rsidR="004B3BA0" w:rsidRPr="004B3BA0">
      <w:rPr>
        <w:rStyle w:val="a5"/>
        <w:rFonts w:ascii="Browallia New" w:hAnsi="Browallia New" w:cs="Browallia New"/>
        <w:sz w:val="28"/>
      </w:rPr>
      <w:fldChar w:fldCharType="end"/>
    </w:r>
    <w:r>
      <w:rPr>
        <w:rFonts w:ascii="Browallia New" w:hAnsi="Browallia New" w:cs="Browallia New"/>
        <w:sz w:val="28"/>
      </w:rPr>
      <w:t xml:space="preserve">  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                                                 </w:t>
    </w:r>
    <w:r w:rsidR="00DC339F">
      <w:rPr>
        <w:rFonts w:ascii="Browallia New" w:hAnsi="Browallia New" w:cs="Browallia New" w:hint="cs"/>
        <w:b/>
        <w:bCs/>
        <w:sz w:val="32"/>
        <w:szCs w:val="32"/>
        <w:cs/>
      </w:rPr>
      <w:t>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</w:rPr>
      <w:t>.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 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9DE"/>
    <w:multiLevelType w:val="multilevel"/>
    <w:tmpl w:val="4A842C0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4FF74F3"/>
    <w:multiLevelType w:val="multilevel"/>
    <w:tmpl w:val="AF665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32BC8"/>
    <w:rsid w:val="0000353E"/>
    <w:rsid w:val="0001041F"/>
    <w:rsid w:val="000242ED"/>
    <w:rsid w:val="000302A0"/>
    <w:rsid w:val="00034A1B"/>
    <w:rsid w:val="00045139"/>
    <w:rsid w:val="0007641C"/>
    <w:rsid w:val="00077FE5"/>
    <w:rsid w:val="000A7D34"/>
    <w:rsid w:val="000C1432"/>
    <w:rsid w:val="000C4AD2"/>
    <w:rsid w:val="000D18EF"/>
    <w:rsid w:val="000D20CD"/>
    <w:rsid w:val="0010433F"/>
    <w:rsid w:val="00117B35"/>
    <w:rsid w:val="00127E9D"/>
    <w:rsid w:val="00142008"/>
    <w:rsid w:val="00156BF8"/>
    <w:rsid w:val="00161398"/>
    <w:rsid w:val="00162231"/>
    <w:rsid w:val="0016414E"/>
    <w:rsid w:val="001718AB"/>
    <w:rsid w:val="001816D9"/>
    <w:rsid w:val="00191A55"/>
    <w:rsid w:val="00194FFC"/>
    <w:rsid w:val="001D0463"/>
    <w:rsid w:val="001D6429"/>
    <w:rsid w:val="001E7BEC"/>
    <w:rsid w:val="00230ED3"/>
    <w:rsid w:val="00260190"/>
    <w:rsid w:val="0026123D"/>
    <w:rsid w:val="00273637"/>
    <w:rsid w:val="002A7D48"/>
    <w:rsid w:val="002D0196"/>
    <w:rsid w:val="002D3EBA"/>
    <w:rsid w:val="002D666E"/>
    <w:rsid w:val="002E2795"/>
    <w:rsid w:val="002F589D"/>
    <w:rsid w:val="00320915"/>
    <w:rsid w:val="0033069C"/>
    <w:rsid w:val="00334207"/>
    <w:rsid w:val="003426E8"/>
    <w:rsid w:val="00343F96"/>
    <w:rsid w:val="00345AB0"/>
    <w:rsid w:val="003658D7"/>
    <w:rsid w:val="00376121"/>
    <w:rsid w:val="00380F2D"/>
    <w:rsid w:val="003915C6"/>
    <w:rsid w:val="00396107"/>
    <w:rsid w:val="003A1C4D"/>
    <w:rsid w:val="003C0900"/>
    <w:rsid w:val="003D004E"/>
    <w:rsid w:val="00405743"/>
    <w:rsid w:val="0041366D"/>
    <w:rsid w:val="0043193D"/>
    <w:rsid w:val="0044172F"/>
    <w:rsid w:val="004B3BA0"/>
    <w:rsid w:val="004B6A23"/>
    <w:rsid w:val="004C1064"/>
    <w:rsid w:val="004D406B"/>
    <w:rsid w:val="00511B79"/>
    <w:rsid w:val="00512630"/>
    <w:rsid w:val="00537C43"/>
    <w:rsid w:val="0055072E"/>
    <w:rsid w:val="005709F0"/>
    <w:rsid w:val="005819F5"/>
    <w:rsid w:val="005861D2"/>
    <w:rsid w:val="005B6C99"/>
    <w:rsid w:val="005D5DD9"/>
    <w:rsid w:val="006039A6"/>
    <w:rsid w:val="00607D54"/>
    <w:rsid w:val="006122F8"/>
    <w:rsid w:val="0062178B"/>
    <w:rsid w:val="00642325"/>
    <w:rsid w:val="00643498"/>
    <w:rsid w:val="00655A60"/>
    <w:rsid w:val="006677B6"/>
    <w:rsid w:val="00667971"/>
    <w:rsid w:val="00672F0F"/>
    <w:rsid w:val="006B0340"/>
    <w:rsid w:val="006C744F"/>
    <w:rsid w:val="006D5636"/>
    <w:rsid w:val="006E4819"/>
    <w:rsid w:val="006E7C31"/>
    <w:rsid w:val="006F191A"/>
    <w:rsid w:val="006F20C2"/>
    <w:rsid w:val="007318E6"/>
    <w:rsid w:val="007325F6"/>
    <w:rsid w:val="00736403"/>
    <w:rsid w:val="00773711"/>
    <w:rsid w:val="0078106B"/>
    <w:rsid w:val="007871A6"/>
    <w:rsid w:val="0079140A"/>
    <w:rsid w:val="007C174D"/>
    <w:rsid w:val="007C1BAE"/>
    <w:rsid w:val="007C3820"/>
    <w:rsid w:val="007D56A2"/>
    <w:rsid w:val="008050BB"/>
    <w:rsid w:val="00814B15"/>
    <w:rsid w:val="00844920"/>
    <w:rsid w:val="00852EEB"/>
    <w:rsid w:val="00855309"/>
    <w:rsid w:val="00861CE9"/>
    <w:rsid w:val="0086764D"/>
    <w:rsid w:val="0089240D"/>
    <w:rsid w:val="0089605A"/>
    <w:rsid w:val="008A4B18"/>
    <w:rsid w:val="008B0091"/>
    <w:rsid w:val="008D28C5"/>
    <w:rsid w:val="008D6173"/>
    <w:rsid w:val="008E0ADA"/>
    <w:rsid w:val="00902D67"/>
    <w:rsid w:val="00905036"/>
    <w:rsid w:val="00905512"/>
    <w:rsid w:val="00911E5F"/>
    <w:rsid w:val="00933757"/>
    <w:rsid w:val="00935B30"/>
    <w:rsid w:val="0095766D"/>
    <w:rsid w:val="00962EC6"/>
    <w:rsid w:val="00980F6A"/>
    <w:rsid w:val="009C42B4"/>
    <w:rsid w:val="00A04F74"/>
    <w:rsid w:val="00A32BC8"/>
    <w:rsid w:val="00A4327F"/>
    <w:rsid w:val="00A50D7E"/>
    <w:rsid w:val="00A6335A"/>
    <w:rsid w:val="00A6374D"/>
    <w:rsid w:val="00A64EB2"/>
    <w:rsid w:val="00A70B88"/>
    <w:rsid w:val="00A8471C"/>
    <w:rsid w:val="00A90CD9"/>
    <w:rsid w:val="00AD5D0A"/>
    <w:rsid w:val="00AE549A"/>
    <w:rsid w:val="00B052D4"/>
    <w:rsid w:val="00B124E2"/>
    <w:rsid w:val="00B224F1"/>
    <w:rsid w:val="00B357DA"/>
    <w:rsid w:val="00B67B32"/>
    <w:rsid w:val="00B71960"/>
    <w:rsid w:val="00B8160D"/>
    <w:rsid w:val="00BB7786"/>
    <w:rsid w:val="00BC4555"/>
    <w:rsid w:val="00BC46BC"/>
    <w:rsid w:val="00BC504E"/>
    <w:rsid w:val="00BC71D2"/>
    <w:rsid w:val="00BE3B87"/>
    <w:rsid w:val="00BE57CB"/>
    <w:rsid w:val="00BF532B"/>
    <w:rsid w:val="00BF7128"/>
    <w:rsid w:val="00C01D16"/>
    <w:rsid w:val="00C07362"/>
    <w:rsid w:val="00C16D37"/>
    <w:rsid w:val="00C17FBE"/>
    <w:rsid w:val="00C27EC6"/>
    <w:rsid w:val="00C312A8"/>
    <w:rsid w:val="00C81E01"/>
    <w:rsid w:val="00C913A3"/>
    <w:rsid w:val="00CA073F"/>
    <w:rsid w:val="00CC2887"/>
    <w:rsid w:val="00CC6F99"/>
    <w:rsid w:val="00CC72DC"/>
    <w:rsid w:val="00CD2614"/>
    <w:rsid w:val="00CE27A5"/>
    <w:rsid w:val="00CF0EF9"/>
    <w:rsid w:val="00D053FC"/>
    <w:rsid w:val="00D12EF4"/>
    <w:rsid w:val="00D24CF9"/>
    <w:rsid w:val="00D27583"/>
    <w:rsid w:val="00D36858"/>
    <w:rsid w:val="00D43ACF"/>
    <w:rsid w:val="00D645FE"/>
    <w:rsid w:val="00D65BB5"/>
    <w:rsid w:val="00D676C8"/>
    <w:rsid w:val="00D82FFC"/>
    <w:rsid w:val="00D83AB7"/>
    <w:rsid w:val="00D86588"/>
    <w:rsid w:val="00DB5639"/>
    <w:rsid w:val="00DC339F"/>
    <w:rsid w:val="00DC4886"/>
    <w:rsid w:val="00DC62BC"/>
    <w:rsid w:val="00DD14D9"/>
    <w:rsid w:val="00DF38C0"/>
    <w:rsid w:val="00DF3BB4"/>
    <w:rsid w:val="00E26786"/>
    <w:rsid w:val="00E31B29"/>
    <w:rsid w:val="00E3583B"/>
    <w:rsid w:val="00E373A5"/>
    <w:rsid w:val="00E441A7"/>
    <w:rsid w:val="00E542B8"/>
    <w:rsid w:val="00E63288"/>
    <w:rsid w:val="00E717B0"/>
    <w:rsid w:val="00E779B6"/>
    <w:rsid w:val="00E82757"/>
    <w:rsid w:val="00E84C2D"/>
    <w:rsid w:val="00E867C6"/>
    <w:rsid w:val="00E93BCA"/>
    <w:rsid w:val="00E9596A"/>
    <w:rsid w:val="00E9652F"/>
    <w:rsid w:val="00EA107C"/>
    <w:rsid w:val="00EA712F"/>
    <w:rsid w:val="00EE1ED4"/>
    <w:rsid w:val="00F26B89"/>
    <w:rsid w:val="00F27E68"/>
    <w:rsid w:val="00F40E61"/>
    <w:rsid w:val="00F4326E"/>
    <w:rsid w:val="00F44911"/>
    <w:rsid w:val="00F461B9"/>
    <w:rsid w:val="00F71E06"/>
    <w:rsid w:val="00F73C7D"/>
    <w:rsid w:val="00F81166"/>
    <w:rsid w:val="00F83408"/>
    <w:rsid w:val="00F959C1"/>
    <w:rsid w:val="00FA7250"/>
    <w:rsid w:val="00FC0526"/>
    <w:rsid w:val="00FC3066"/>
    <w:rsid w:val="00F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72E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2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64EB2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styleId="a5">
    <w:name w:val="page number"/>
    <w:basedOn w:val="a0"/>
    <w:rsid w:val="006E4819"/>
  </w:style>
  <w:style w:type="paragraph" w:styleId="a6">
    <w:name w:val="header"/>
    <w:basedOn w:val="a"/>
    <w:rsid w:val="005B6C9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1E06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Field Experience Report</vt:lpstr>
      <vt:lpstr>Field Experience Report</vt:lpstr>
    </vt:vector>
  </TitlesOfParts>
  <Company>SIT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Report</dc:title>
  <dc:creator>Wichian</dc:creator>
  <cp:lastModifiedBy>Adums</cp:lastModifiedBy>
  <cp:revision>2</cp:revision>
  <cp:lastPrinted>2009-04-04T07:52:00Z</cp:lastPrinted>
  <dcterms:created xsi:type="dcterms:W3CDTF">2015-06-23T07:11:00Z</dcterms:created>
  <dcterms:modified xsi:type="dcterms:W3CDTF">2015-06-23T07:11:00Z</dcterms:modified>
</cp:coreProperties>
</file>